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6D" w:rsidRDefault="00C67C6D"/>
    <w:p w:rsidR="00675B2B" w:rsidRDefault="007B72AF">
      <w:r>
        <w:rPr>
          <w:noProof/>
        </w:rPr>
        <w:pict>
          <v:rect id="_x0000_s1026" style="position:absolute;margin-left:-7.85pt;margin-top:-25.75pt;width:784.5pt;height:51.75pt;z-index:251658240">
            <v:textbox>
              <w:txbxContent>
                <w:p w:rsidR="007A1FB1" w:rsidRDefault="007A1FB1" w:rsidP="007A1FB1">
                  <w:pPr>
                    <w:jc w:val="center"/>
                    <w:rPr>
                      <w:rFonts w:ascii="Times New Roman" w:hAnsi="Times New Roman"/>
                      <w:b/>
                      <w:color w:val="0000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99"/>
                      <w:sz w:val="24"/>
                      <w:szCs w:val="24"/>
                    </w:rPr>
                    <w:t>МКОУ «Подбужская основная школа»</w:t>
                  </w:r>
                </w:p>
                <w:p w:rsidR="007A1FB1" w:rsidRDefault="007A1FB1" w:rsidP="007A1FB1">
                  <w:pPr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Times New Roman" w:hAnsi="Times New Roman"/>
                      <w:b/>
                      <w:color w:val="000099"/>
                      <w:sz w:val="24"/>
                      <w:szCs w:val="24"/>
                    </w:rPr>
                    <w:t>Хвастовичского района Калужской области</w:t>
                  </w:r>
                </w:p>
              </w:txbxContent>
            </v:textbox>
          </v:rect>
        </w:pict>
      </w:r>
    </w:p>
    <w:p w:rsidR="007A1FB1" w:rsidRPr="00675B2B" w:rsidRDefault="00D96F63" w:rsidP="00675B2B">
      <w:pPr>
        <w:tabs>
          <w:tab w:val="left" w:pos="1233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467995</wp:posOffset>
            </wp:positionV>
            <wp:extent cx="4044950" cy="2705100"/>
            <wp:effectExtent l="0" t="0" r="0" b="0"/>
            <wp:wrapSquare wrapText="left"/>
            <wp:docPr id="3" name="Рисунок 3" descr="25659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5659106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270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A1FB1" w:rsidRPr="007A1FB1" w:rsidRDefault="00D96F63" w:rsidP="007A1FB1"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7693660</wp:posOffset>
            </wp:positionH>
            <wp:positionV relativeFrom="margin">
              <wp:posOffset>1119505</wp:posOffset>
            </wp:positionV>
            <wp:extent cx="1981200" cy="2847975"/>
            <wp:effectExtent l="0" t="0" r="0" b="0"/>
            <wp:wrapSquare wrapText="bothSides"/>
            <wp:docPr id="19" name="Рисунок 2" descr="C:\Users\Антипова\Desktop\pamyatnik9maya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типова\Desktop\pamyatnik9maya20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847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  <w:r w:rsidR="007B72AF">
        <w:rPr>
          <w:noProof/>
        </w:rPr>
        <w:pict>
          <v:rect id="_x0000_s1028" style="position:absolute;margin-left:195.25pt;margin-top:239.4pt;width:372pt;height:156pt;z-index:251660288;mso-position-horizontal-relative:text;mso-position-vertical-relative:text" strokecolor="#548dd4">
            <v:textbox style="mso-next-textbox:#_x0000_s1028">
              <w:txbxContent>
                <w:p w:rsidR="007A1FB1" w:rsidRPr="00163968" w:rsidRDefault="007A1FB1" w:rsidP="007A1FB1">
                  <w:pPr>
                    <w:jc w:val="center"/>
                    <w:rPr>
                      <w:rFonts w:ascii="Bookman Old Style" w:eastAsia="Arial Unicode MS" w:hAnsi="Bookman Old Style" w:cs="Arial Unicode MS"/>
                      <w:b/>
                      <w:color w:val="000099"/>
                      <w:sz w:val="28"/>
                      <w:szCs w:val="28"/>
                    </w:rPr>
                  </w:pPr>
                  <w:r w:rsidRPr="00163968">
                    <w:rPr>
                      <w:rFonts w:ascii="Bookman Old Style" w:eastAsia="Arial Unicode MS" w:hAnsi="Bookman Old Style" w:cs="Arial Unicode MS"/>
                      <w:b/>
                      <w:color w:val="000099"/>
                      <w:sz w:val="28"/>
                      <w:szCs w:val="28"/>
                    </w:rPr>
                    <w:t xml:space="preserve">КУЛЬТУРНЫЙ ДНЕВНИК </w:t>
                  </w:r>
                </w:p>
                <w:p w:rsidR="007A1FB1" w:rsidRPr="00E066D6" w:rsidRDefault="007A1FB1" w:rsidP="007A1FB1">
                  <w:pPr>
                    <w:jc w:val="center"/>
                    <w:rPr>
                      <w:rFonts w:ascii="Bookman Old Style" w:eastAsia="Arial Unicode MS" w:hAnsi="Bookman Old Style" w:cs="Arial Unicode MS"/>
                      <w:b/>
                      <w:color w:val="000099"/>
                    </w:rPr>
                  </w:pPr>
                  <w:r w:rsidRPr="00691471">
                    <w:rPr>
                      <w:rFonts w:ascii="Bookman Old Style" w:eastAsia="Arial Unicode MS" w:hAnsi="Bookman Old Style" w:cs="Arial Unicode MS"/>
                      <w:b/>
                      <w:color w:val="000099"/>
                    </w:rPr>
                    <w:t xml:space="preserve">ШКОЛЬНИКА </w:t>
                  </w:r>
                  <w:r w:rsidRPr="00E066D6">
                    <w:rPr>
                      <w:rFonts w:ascii="Bookman Old Style" w:eastAsia="Arial Unicode MS" w:hAnsi="Bookman Old Style" w:cs="Arial Unicode MS"/>
                      <w:b/>
                      <w:color w:val="000099"/>
                    </w:rPr>
                    <w:t>КАЛУЖСКОЙ ОБЛАСТИ</w:t>
                  </w:r>
                </w:p>
                <w:p w:rsidR="007A1FB1" w:rsidRPr="00EE1DCF" w:rsidRDefault="007A1FB1" w:rsidP="007A1FB1">
                  <w:pPr>
                    <w:jc w:val="center"/>
                    <w:rPr>
                      <w:rFonts w:ascii="Bookman Old Style" w:eastAsia="Arial Unicode MS" w:hAnsi="Bookman Old Style" w:cs="Arial Unicode MS"/>
                      <w:b/>
                      <w:color w:val="000099"/>
                    </w:rPr>
                  </w:pPr>
                </w:p>
                <w:p w:rsidR="007A1FB1" w:rsidRPr="00322048" w:rsidRDefault="007A1FB1" w:rsidP="007A1FB1">
                  <w:pPr>
                    <w:jc w:val="center"/>
                    <w:rPr>
                      <w:rFonts w:ascii="Bookman Old Style" w:eastAsia="Arial Unicode MS" w:hAnsi="Bookman Old Style" w:cs="Arial Unicode MS"/>
                      <w:b/>
                      <w:color w:val="000099"/>
                      <w:u w:val="single"/>
                    </w:rPr>
                  </w:pPr>
                  <w:r>
                    <w:rPr>
                      <w:rFonts w:ascii="Bookman Old Style" w:eastAsia="Arial Unicode MS" w:hAnsi="Bookman Old Style" w:cs="Arial Unicode MS"/>
                      <w:b/>
                      <w:color w:val="000099"/>
                      <w:u w:val="single"/>
                    </w:rPr>
                    <w:t>обучающе…….._______________________________________</w:t>
                  </w:r>
                  <w:r w:rsidRPr="00322048">
                    <w:rPr>
                      <w:rFonts w:ascii="Bookman Old Style" w:eastAsia="Arial Unicode MS" w:hAnsi="Bookman Old Style" w:cs="Arial Unicode MS"/>
                      <w:b/>
                      <w:color w:val="000099"/>
                      <w:u w:val="single"/>
                    </w:rPr>
                    <w:t xml:space="preserve"> класса</w:t>
                  </w:r>
                </w:p>
                <w:p w:rsidR="007A1FB1" w:rsidRPr="00322048" w:rsidRDefault="007A1FB1" w:rsidP="007A1FB1">
                  <w:pPr>
                    <w:jc w:val="center"/>
                    <w:rPr>
                      <w:rFonts w:ascii="Bookman Old Style" w:eastAsia="Arial Unicode MS" w:hAnsi="Bookman Old Style" w:cs="Arial Unicode MS"/>
                      <w:b/>
                      <w:color w:val="000099"/>
                      <w:u w:val="single"/>
                    </w:rPr>
                  </w:pPr>
                  <w:r w:rsidRPr="00322048">
                    <w:rPr>
                      <w:rFonts w:ascii="Bookman Old Style" w:eastAsia="Arial Unicode MS" w:hAnsi="Bookman Old Style" w:cs="Arial Unicode MS"/>
                      <w:b/>
                      <w:color w:val="000099"/>
                      <w:u w:val="single"/>
                    </w:rPr>
                    <w:t>Ф.И.</w:t>
                  </w:r>
                  <w:r>
                    <w:rPr>
                      <w:rFonts w:ascii="Bookman Old Style" w:eastAsia="Arial Unicode MS" w:hAnsi="Bookman Old Style" w:cs="Arial Unicode MS"/>
                      <w:b/>
                      <w:color w:val="000099"/>
                      <w:u w:val="single"/>
                    </w:rPr>
                    <w:t>О.______________________________________________________</w:t>
                  </w:r>
                </w:p>
                <w:p w:rsidR="007A1FB1" w:rsidRDefault="007A1FB1" w:rsidP="007A1FB1">
                  <w:pPr>
                    <w:rPr>
                      <w:rFonts w:ascii="Calibri" w:eastAsia="Times New Roman" w:hAnsi="Calibri" w:cs="Times New Roman"/>
                    </w:rPr>
                  </w:pP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2047875" cy="29198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414_16410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9198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96F63" w:rsidRDefault="00D96F63" w:rsidP="007A1FB1">
      <w:pPr>
        <w:tabs>
          <w:tab w:val="left" w:pos="6645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-269875</wp:posOffset>
            </wp:positionH>
            <wp:positionV relativeFrom="margin">
              <wp:posOffset>4189095</wp:posOffset>
            </wp:positionV>
            <wp:extent cx="2565400" cy="19240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7538085</wp:posOffset>
            </wp:positionH>
            <wp:positionV relativeFrom="margin">
              <wp:posOffset>4135755</wp:posOffset>
            </wp:positionV>
            <wp:extent cx="2289175" cy="1838960"/>
            <wp:effectExtent l="0" t="0" r="0" b="0"/>
            <wp:wrapSquare wrapText="bothSides"/>
            <wp:docPr id="2" name="Рисунок 1" descr="C:\Users\Антипова\Desktop\1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ипова\Desktop\14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838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A1FB1">
        <w:tab/>
      </w:r>
    </w:p>
    <w:p w:rsidR="0034327B" w:rsidRDefault="0034327B" w:rsidP="00D96F63">
      <w:pPr>
        <w:ind w:firstLine="708"/>
      </w:pPr>
    </w:p>
    <w:p w:rsidR="00173D6A" w:rsidRDefault="00173D6A" w:rsidP="00D96F63">
      <w:pPr>
        <w:ind w:firstLine="708"/>
      </w:pPr>
    </w:p>
    <w:p w:rsidR="00173D6A" w:rsidRDefault="00173D6A" w:rsidP="00D96F63">
      <w:pPr>
        <w:ind w:firstLine="708"/>
      </w:pPr>
    </w:p>
    <w:p w:rsidR="00173D6A" w:rsidRDefault="00173D6A" w:rsidP="00D96F63">
      <w:pPr>
        <w:ind w:firstLine="708"/>
      </w:pPr>
    </w:p>
    <w:p w:rsidR="00173D6A" w:rsidRDefault="00173D6A" w:rsidP="00D96F63">
      <w:pPr>
        <w:ind w:firstLine="708"/>
      </w:pPr>
    </w:p>
    <w:p w:rsidR="00173D6A" w:rsidRDefault="00173D6A" w:rsidP="00D96F63">
      <w:pPr>
        <w:ind w:firstLine="708"/>
      </w:pPr>
    </w:p>
    <w:p w:rsidR="00173D6A" w:rsidRDefault="00173D6A" w:rsidP="00D96F63">
      <w:pPr>
        <w:ind w:firstLine="708"/>
      </w:pPr>
    </w:p>
    <w:p w:rsidR="00173D6A" w:rsidRDefault="00173D6A" w:rsidP="00173D6A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Дорогой друг!</w:t>
      </w:r>
    </w:p>
    <w:p w:rsidR="00173D6A" w:rsidRDefault="00173D6A" w:rsidP="00173D6A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>
        <w:rPr>
          <w:b/>
          <w:sz w:val="32"/>
          <w:szCs w:val="48"/>
        </w:rPr>
        <w:t>в</w:t>
      </w:r>
      <w:proofErr w:type="gramEnd"/>
      <w:r>
        <w:rPr>
          <w:b/>
          <w:sz w:val="32"/>
          <w:szCs w:val="48"/>
        </w:rPr>
        <w:t xml:space="preserve">  другом.</w:t>
      </w:r>
    </w:p>
    <w:p w:rsidR="00173D6A" w:rsidRDefault="00173D6A" w:rsidP="00173D6A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>
        <w:rPr>
          <w:b/>
          <w:sz w:val="32"/>
          <w:szCs w:val="48"/>
        </w:rPr>
        <w:t>об</w:t>
      </w:r>
      <w:proofErr w:type="gramEnd"/>
      <w:r>
        <w:rPr>
          <w:b/>
          <w:sz w:val="32"/>
          <w:szCs w:val="4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173D6A" w:rsidRDefault="00173D6A" w:rsidP="00173D6A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Твой культурный дневник поможет тебе сделать свои наблюдения, открытия, проекты и исследования в области истории, культуры и искусства. В нем ты сможешь представить собственные мысли после посещения музеев, концертных залов, памятных исторических мести своей малой родины.</w:t>
      </w:r>
    </w:p>
    <w:p w:rsidR="00173D6A" w:rsidRDefault="00173D6A" w:rsidP="00173D6A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173D6A" w:rsidRDefault="00173D6A" w:rsidP="00173D6A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173D6A" w:rsidRDefault="00173D6A" w:rsidP="00173D6A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173D6A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color w:val="000000"/>
          <w:sz w:val="32"/>
          <w:szCs w:val="24"/>
        </w:rPr>
      </w:pPr>
    </w:p>
    <w:p w:rsidR="00173D6A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color w:val="000000"/>
          <w:sz w:val="32"/>
          <w:szCs w:val="24"/>
        </w:rPr>
      </w:pPr>
    </w:p>
    <w:p w:rsidR="00173D6A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color w:val="000000"/>
          <w:sz w:val="32"/>
          <w:szCs w:val="24"/>
        </w:rPr>
      </w:pPr>
    </w:p>
    <w:p w:rsidR="00173D6A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color w:val="000000"/>
          <w:sz w:val="32"/>
          <w:szCs w:val="24"/>
        </w:rPr>
      </w:pPr>
    </w:p>
    <w:p w:rsidR="00173D6A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color w:val="000000"/>
          <w:sz w:val="32"/>
          <w:szCs w:val="24"/>
        </w:rPr>
      </w:pPr>
    </w:p>
    <w:p w:rsidR="00173D6A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color w:val="000000"/>
          <w:sz w:val="32"/>
          <w:szCs w:val="24"/>
        </w:rPr>
      </w:pPr>
    </w:p>
    <w:p w:rsidR="00173D6A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color w:val="000000"/>
          <w:sz w:val="32"/>
          <w:szCs w:val="24"/>
        </w:rPr>
      </w:pPr>
    </w:p>
    <w:p w:rsidR="00173D6A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color w:val="000000"/>
          <w:sz w:val="32"/>
          <w:szCs w:val="24"/>
        </w:rPr>
      </w:pPr>
    </w:p>
    <w:p w:rsidR="00173D6A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color w:val="000000"/>
          <w:sz w:val="32"/>
          <w:szCs w:val="24"/>
        </w:rPr>
      </w:pPr>
    </w:p>
    <w:p w:rsidR="00173D6A" w:rsidRDefault="00173D6A" w:rsidP="00173D6A">
      <w:pPr>
        <w:spacing w:after="0" w:line="240" w:lineRule="auto"/>
        <w:ind w:right="-187"/>
        <w:rPr>
          <w:rStyle w:val="a5"/>
          <w:rFonts w:ascii="Times New Roman" w:hAnsi="Times New Roman"/>
          <w:color w:val="000000"/>
          <w:sz w:val="32"/>
          <w:szCs w:val="24"/>
        </w:rPr>
      </w:pPr>
    </w:p>
    <w:p w:rsidR="00173D6A" w:rsidRDefault="00173D6A" w:rsidP="00173D6A">
      <w:pPr>
        <w:spacing w:after="0" w:line="240" w:lineRule="auto"/>
        <w:ind w:right="-187"/>
        <w:jc w:val="center"/>
        <w:rPr>
          <w:sz w:val="28"/>
        </w:rPr>
      </w:pPr>
      <w:r w:rsidRPr="00B55A19">
        <w:rPr>
          <w:rStyle w:val="a5"/>
          <w:rFonts w:ascii="Times New Roman" w:hAnsi="Times New Roman"/>
          <w:color w:val="000000"/>
          <w:sz w:val="32"/>
          <w:szCs w:val="24"/>
        </w:rPr>
        <w:t>Раздел 1 «</w:t>
      </w:r>
      <w:r>
        <w:rPr>
          <w:rStyle w:val="a5"/>
          <w:rFonts w:ascii="Times New Roman" w:hAnsi="Times New Roman"/>
          <w:color w:val="000000"/>
          <w:sz w:val="32"/>
          <w:szCs w:val="24"/>
        </w:rPr>
        <w:t>Книги заветные страницы</w:t>
      </w:r>
      <w:r w:rsidRPr="00B55A19">
        <w:rPr>
          <w:rStyle w:val="a5"/>
          <w:rFonts w:ascii="Times New Roman" w:hAnsi="Times New Roman"/>
          <w:color w:val="000000"/>
          <w:sz w:val="32"/>
          <w:szCs w:val="24"/>
        </w:rPr>
        <w:t>»</w:t>
      </w:r>
    </w:p>
    <w:p w:rsidR="00173D6A" w:rsidRDefault="00173D6A" w:rsidP="00173D6A">
      <w:pPr>
        <w:spacing w:after="0" w:line="240" w:lineRule="auto"/>
        <w:ind w:right="-187" w:firstLine="709"/>
        <w:jc w:val="center"/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(</w:t>
      </w:r>
      <w:r w:rsidRPr="00B55A19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вносят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ся записи о посещении библиотек)</w:t>
      </w:r>
    </w:p>
    <w:p w:rsidR="00173D6A" w:rsidRPr="00D247EA" w:rsidRDefault="00173D6A" w:rsidP="00173D6A">
      <w:pPr>
        <w:spacing w:after="0" w:line="240" w:lineRule="auto"/>
        <w:ind w:right="-187" w:firstLine="709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76"/>
        <w:gridCol w:w="4961"/>
        <w:gridCol w:w="8505"/>
      </w:tblGrid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D247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События,</w:t>
            </w:r>
            <w:r w:rsidRPr="00D24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экскурсии, посещения.</w:t>
            </w: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Впечатления</w:t>
            </w: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173D6A" w:rsidRPr="00B55A19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color w:val="000000"/>
          <w:sz w:val="32"/>
          <w:szCs w:val="24"/>
        </w:rPr>
      </w:pPr>
      <w:r>
        <w:rPr>
          <w:rStyle w:val="a5"/>
          <w:rFonts w:ascii="Times New Roman" w:hAnsi="Times New Roman"/>
          <w:color w:val="000000"/>
          <w:sz w:val="32"/>
          <w:szCs w:val="24"/>
        </w:rPr>
        <w:t>Раздел 2 «Путешествие в мире искусства</w:t>
      </w:r>
      <w:r w:rsidRPr="00B55A19">
        <w:rPr>
          <w:rStyle w:val="a5"/>
          <w:rFonts w:ascii="Times New Roman" w:hAnsi="Times New Roman"/>
          <w:color w:val="000000"/>
          <w:sz w:val="32"/>
          <w:szCs w:val="24"/>
        </w:rPr>
        <w:t>»</w:t>
      </w:r>
    </w:p>
    <w:p w:rsidR="00173D6A" w:rsidRPr="00A2261C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(</w:t>
      </w:r>
      <w:r w:rsidRPr="00DB2BA4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содержит записи о посещении картинных галерей, выставочных залов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76"/>
        <w:gridCol w:w="4961"/>
        <w:gridCol w:w="8505"/>
      </w:tblGrid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D247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961" w:type="dxa"/>
          </w:tcPr>
          <w:p w:rsidR="00173D6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библиотеки. </w:t>
            </w:r>
          </w:p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и автор книги</w:t>
            </w: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Впечатления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прочитанного.</w:t>
            </w: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173D6A" w:rsidRPr="00D247EA" w:rsidRDefault="00173D6A" w:rsidP="00173D6A">
      <w:pPr>
        <w:spacing w:after="0" w:line="240" w:lineRule="auto"/>
        <w:ind w:right="-187" w:firstLine="709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</w:p>
    <w:p w:rsidR="00173D6A" w:rsidRPr="00DB2BA4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color w:val="000000"/>
          <w:sz w:val="32"/>
          <w:szCs w:val="24"/>
        </w:rPr>
      </w:pPr>
      <w:r>
        <w:rPr>
          <w:rStyle w:val="a5"/>
          <w:rFonts w:ascii="Times New Roman" w:hAnsi="Times New Roman"/>
          <w:color w:val="000000"/>
          <w:sz w:val="32"/>
          <w:szCs w:val="24"/>
        </w:rPr>
        <w:t>Раздел 3 «В мирне архитектуры</w:t>
      </w:r>
      <w:r w:rsidRPr="00DB2BA4">
        <w:rPr>
          <w:rStyle w:val="a5"/>
          <w:rFonts w:ascii="Times New Roman" w:hAnsi="Times New Roman"/>
          <w:color w:val="000000"/>
          <w:sz w:val="32"/>
          <w:szCs w:val="24"/>
        </w:rPr>
        <w:t>»</w:t>
      </w:r>
    </w:p>
    <w:p w:rsidR="00173D6A" w:rsidRPr="00123B36" w:rsidRDefault="00123B36" w:rsidP="00123B36">
      <w:pPr>
        <w:spacing w:after="0" w:line="240" w:lineRule="auto"/>
        <w:ind w:right="-187" w:firstLine="709"/>
        <w:jc w:val="center"/>
        <w:rPr>
          <w:rStyle w:val="a5"/>
          <w:b w:val="0"/>
          <w:color w:val="000000"/>
          <w:sz w:val="24"/>
          <w:szCs w:val="24"/>
        </w:rPr>
      </w:pPr>
      <w:r>
        <w:rPr>
          <w:rStyle w:val="a5"/>
          <w:color w:val="000000"/>
          <w:sz w:val="24"/>
          <w:szCs w:val="24"/>
        </w:rPr>
        <w:t>(</w:t>
      </w:r>
      <w:r>
        <w:rPr>
          <w:rStyle w:val="a5"/>
          <w:b w:val="0"/>
          <w:color w:val="000000"/>
          <w:sz w:val="24"/>
          <w:szCs w:val="24"/>
        </w:rPr>
        <w:t>вносятся записи о песещении архитектурных объектов родного края</w:t>
      </w:r>
      <w:r>
        <w:rPr>
          <w:rStyle w:val="a5"/>
          <w:color w:val="000000"/>
          <w:sz w:val="24"/>
          <w:szCs w:val="24"/>
        </w:rPr>
        <w:t>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76"/>
        <w:gridCol w:w="4961"/>
        <w:gridCol w:w="8505"/>
      </w:tblGrid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D247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961" w:type="dxa"/>
          </w:tcPr>
          <w:p w:rsidR="00173D6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театра. </w:t>
            </w:r>
          </w:p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спектакля, постановки.</w:t>
            </w: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Впечатления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от спектакля. </w:t>
            </w: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173D6A" w:rsidRPr="00D247EA" w:rsidRDefault="00173D6A" w:rsidP="00173D6A">
      <w:pPr>
        <w:spacing w:after="0" w:line="240" w:lineRule="auto"/>
        <w:ind w:right="-187" w:firstLine="709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</w:p>
    <w:p w:rsidR="00173D6A" w:rsidRPr="00DB2BA4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color w:val="000000"/>
          <w:sz w:val="32"/>
          <w:szCs w:val="24"/>
        </w:rPr>
      </w:pPr>
      <w:r w:rsidRPr="00DB2BA4">
        <w:rPr>
          <w:rStyle w:val="a5"/>
          <w:rFonts w:ascii="Times New Roman" w:hAnsi="Times New Roman"/>
          <w:color w:val="000000"/>
          <w:sz w:val="32"/>
          <w:szCs w:val="24"/>
        </w:rPr>
        <w:t>Раздел 4 «</w:t>
      </w:r>
      <w:r>
        <w:rPr>
          <w:rStyle w:val="a5"/>
          <w:rFonts w:ascii="Times New Roman" w:hAnsi="Times New Roman"/>
          <w:color w:val="000000"/>
          <w:sz w:val="32"/>
          <w:szCs w:val="24"/>
        </w:rPr>
        <w:t>Музыкальная шкатулка</w:t>
      </w:r>
      <w:r w:rsidRPr="00DB2BA4">
        <w:rPr>
          <w:rStyle w:val="a5"/>
          <w:rFonts w:ascii="Times New Roman" w:hAnsi="Times New Roman"/>
          <w:color w:val="000000"/>
          <w:sz w:val="32"/>
          <w:szCs w:val="24"/>
        </w:rPr>
        <w:t>»</w:t>
      </w:r>
    </w:p>
    <w:p w:rsidR="00173D6A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(</w:t>
      </w:r>
      <w:r w:rsidRPr="00DB2BA4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записываются сведения о посещенных школьн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иком концертах и представлениях)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76"/>
        <w:gridCol w:w="4961"/>
        <w:gridCol w:w="8505"/>
      </w:tblGrid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D247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961" w:type="dxa"/>
          </w:tcPr>
          <w:p w:rsidR="00173D6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учреждения, мероприятия. </w:t>
            </w:r>
          </w:p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Впечатления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увиденного. </w:t>
            </w: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173D6A" w:rsidRPr="00DB2BA4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color w:val="000000"/>
          <w:sz w:val="32"/>
          <w:szCs w:val="24"/>
        </w:rPr>
      </w:pPr>
      <w:r>
        <w:rPr>
          <w:rStyle w:val="a5"/>
          <w:rFonts w:ascii="Times New Roman" w:hAnsi="Times New Roman"/>
          <w:color w:val="000000"/>
          <w:sz w:val="32"/>
          <w:szCs w:val="24"/>
        </w:rPr>
        <w:t>Раздел 5 «Его величество театр</w:t>
      </w:r>
      <w:r w:rsidRPr="00DB2BA4">
        <w:rPr>
          <w:rStyle w:val="a5"/>
          <w:rFonts w:ascii="Times New Roman" w:hAnsi="Times New Roman"/>
          <w:color w:val="000000"/>
          <w:sz w:val="32"/>
          <w:szCs w:val="24"/>
        </w:rPr>
        <w:t>»</w:t>
      </w:r>
    </w:p>
    <w:p w:rsidR="00173D6A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(</w:t>
      </w:r>
      <w:r w:rsidRPr="00DB2BA4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вносятся сведения о посещении театров, театральных спектаклей и постановок, о встреча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х с деятелями театра и культуры)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76"/>
        <w:gridCol w:w="4961"/>
        <w:gridCol w:w="8505"/>
      </w:tblGrid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D247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961" w:type="dxa"/>
          </w:tcPr>
          <w:p w:rsidR="00173D6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мероприятия. </w:t>
            </w:r>
          </w:p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Впечатления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от концерта, представления. </w:t>
            </w: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173D6A" w:rsidRPr="00DB2BA4" w:rsidRDefault="00173D6A" w:rsidP="00173D6A">
      <w:pPr>
        <w:spacing w:after="0" w:line="240" w:lineRule="auto"/>
        <w:ind w:right="-187"/>
        <w:jc w:val="center"/>
        <w:rPr>
          <w:rStyle w:val="a5"/>
          <w:rFonts w:ascii="Times New Roman" w:hAnsi="Times New Roman"/>
          <w:color w:val="000000"/>
          <w:sz w:val="32"/>
          <w:szCs w:val="24"/>
        </w:rPr>
      </w:pPr>
      <w:r w:rsidRPr="00DB2BA4">
        <w:rPr>
          <w:rStyle w:val="a5"/>
          <w:rFonts w:ascii="Times New Roman" w:hAnsi="Times New Roman"/>
          <w:color w:val="000000"/>
          <w:sz w:val="32"/>
          <w:szCs w:val="24"/>
        </w:rPr>
        <w:t>Раздел 6 «</w:t>
      </w:r>
      <w:r>
        <w:rPr>
          <w:rStyle w:val="a5"/>
          <w:rFonts w:ascii="Times New Roman" w:hAnsi="Times New Roman"/>
          <w:color w:val="000000"/>
          <w:sz w:val="32"/>
          <w:szCs w:val="24"/>
        </w:rPr>
        <w:t>Детская кинолаборатория</w:t>
      </w:r>
      <w:r w:rsidRPr="00DB2BA4">
        <w:rPr>
          <w:rStyle w:val="a5"/>
          <w:rFonts w:ascii="Times New Roman" w:hAnsi="Times New Roman"/>
          <w:color w:val="000000"/>
          <w:sz w:val="32"/>
          <w:szCs w:val="24"/>
        </w:rPr>
        <w:t>»</w:t>
      </w:r>
    </w:p>
    <w:p w:rsidR="00173D6A" w:rsidRPr="00123B36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123B3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(</w:t>
      </w:r>
      <w:r w:rsidR="00123B36" w:rsidRPr="00123B3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вносятся записи </w:t>
      </w:r>
      <w:r w:rsidR="00123B36" w:rsidRPr="00123B36">
        <w:rPr>
          <w:rFonts w:ascii="Times New Roman" w:hAnsi="Times New Roman" w:cs="Times New Roman"/>
          <w:sz w:val="24"/>
          <w:szCs w:val="24"/>
        </w:rPr>
        <w:t>о посещении кинотеатров, а также свои эмоции и чувства от просмотра фильмов/мультфильмов.</w:t>
      </w:r>
      <w:r w:rsidRPr="00123B3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76"/>
        <w:gridCol w:w="4961"/>
        <w:gridCol w:w="8505"/>
      </w:tblGrid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D247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961" w:type="dxa"/>
          </w:tcPr>
          <w:p w:rsidR="00173D6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святого места. </w:t>
            </w:r>
          </w:p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Впечатления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от посещения. </w:t>
            </w: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173D6A" w:rsidRPr="00DB2BA4" w:rsidRDefault="00173D6A" w:rsidP="00173D6A">
      <w:pPr>
        <w:spacing w:after="0" w:line="240" w:lineRule="auto"/>
        <w:ind w:right="-187"/>
        <w:jc w:val="center"/>
        <w:rPr>
          <w:rStyle w:val="a5"/>
          <w:rFonts w:ascii="Times New Roman" w:hAnsi="Times New Roman"/>
          <w:color w:val="000000"/>
          <w:sz w:val="32"/>
          <w:szCs w:val="24"/>
        </w:rPr>
      </w:pPr>
      <w:r>
        <w:rPr>
          <w:rStyle w:val="a5"/>
          <w:rFonts w:ascii="Times New Roman" w:hAnsi="Times New Roman"/>
          <w:color w:val="000000"/>
          <w:sz w:val="32"/>
          <w:szCs w:val="24"/>
        </w:rPr>
        <w:t>Раздел 7 «Народные обычаи и традиции моего края</w:t>
      </w:r>
      <w:r w:rsidRPr="00DB2BA4">
        <w:rPr>
          <w:rStyle w:val="a5"/>
          <w:rFonts w:ascii="Times New Roman" w:hAnsi="Times New Roman"/>
          <w:color w:val="000000"/>
          <w:sz w:val="32"/>
          <w:szCs w:val="24"/>
        </w:rPr>
        <w:t>»</w:t>
      </w:r>
    </w:p>
    <w:p w:rsidR="00173D6A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(</w:t>
      </w:r>
      <w:r w:rsidRPr="009A7D32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внесение записей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о традициях и праздниках родного края)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76"/>
        <w:gridCol w:w="4961"/>
        <w:gridCol w:w="8505"/>
      </w:tblGrid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D247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961" w:type="dxa"/>
          </w:tcPr>
          <w:p w:rsidR="00173D6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музея. </w:t>
            </w:r>
          </w:p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Впечатления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от посещения. </w:t>
            </w: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173D6A" w:rsidRPr="00D96F63" w:rsidRDefault="00173D6A" w:rsidP="00173D6A"/>
    <w:sectPr w:rsidR="00173D6A" w:rsidRPr="00D96F63" w:rsidSect="007A1F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A1FB1"/>
    <w:rsid w:val="00123B36"/>
    <w:rsid w:val="00153636"/>
    <w:rsid w:val="00173D6A"/>
    <w:rsid w:val="002304BF"/>
    <w:rsid w:val="00262C6D"/>
    <w:rsid w:val="0034327B"/>
    <w:rsid w:val="003B4756"/>
    <w:rsid w:val="003C0C51"/>
    <w:rsid w:val="00524E89"/>
    <w:rsid w:val="00675B2B"/>
    <w:rsid w:val="00776D21"/>
    <w:rsid w:val="007A1FB1"/>
    <w:rsid w:val="007B72AF"/>
    <w:rsid w:val="008A1C4C"/>
    <w:rsid w:val="00947050"/>
    <w:rsid w:val="009D3925"/>
    <w:rsid w:val="00A56344"/>
    <w:rsid w:val="00C67C6D"/>
    <w:rsid w:val="00C90F15"/>
    <w:rsid w:val="00D9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FB1"/>
    <w:rPr>
      <w:rFonts w:ascii="Tahoma" w:hAnsi="Tahoma" w:cs="Tahoma"/>
      <w:sz w:val="16"/>
      <w:szCs w:val="16"/>
    </w:rPr>
  </w:style>
  <w:style w:type="character" w:styleId="a5">
    <w:name w:val="Strong"/>
    <w:qFormat/>
    <w:rsid w:val="00173D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4FE6-28C1-42AF-8DC4-5119F2C9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</dc:creator>
  <cp:keywords/>
  <dc:description/>
  <cp:lastModifiedBy>Антипова</cp:lastModifiedBy>
  <cp:revision>13</cp:revision>
  <dcterms:created xsi:type="dcterms:W3CDTF">2021-04-14T09:03:00Z</dcterms:created>
  <dcterms:modified xsi:type="dcterms:W3CDTF">2021-04-16T07:00:00Z</dcterms:modified>
</cp:coreProperties>
</file>