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6A" w:rsidRDefault="004664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1737B1">
        <w:rPr>
          <w:rFonts w:hAnsi="Times New Roman" w:cs="Times New Roman"/>
          <w:color w:val="000000"/>
          <w:sz w:val="24"/>
          <w:szCs w:val="24"/>
          <w:lang w:val="ru-RU"/>
        </w:rPr>
        <w:t>казённое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37B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 учреждение «Подбужская основная общеобразовательная школа» Хвастовичского района Калужской области</w:t>
      </w:r>
    </w:p>
    <w:p w:rsidR="001737B1" w:rsidRPr="004664C3" w:rsidRDefault="001737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(Дошкольная группа МКОУ «Подбужская основная школа»)</w:t>
      </w:r>
    </w:p>
    <w:tbl>
      <w:tblPr>
        <w:tblW w:w="101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6156"/>
        <w:gridCol w:w="3815"/>
      </w:tblGrid>
      <w:tr w:rsidR="00E53D6A" w:rsidRPr="00CB0D8B" w:rsidTr="007A794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7A7941" w:rsidRDefault="00E53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941" w:rsidRPr="004664C3" w:rsidRDefault="007A7941" w:rsidP="007A7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E53D6A" w:rsidRPr="007A7941" w:rsidRDefault="007A7941" w:rsidP="00A82D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4664C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A82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10.10.</w:t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A82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A82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E53D6A" w:rsidRPr="004664C3" w:rsidRDefault="004664C3" w:rsidP="00A82D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A82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«Подбужская основная школа»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A82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10.10.2022</w:t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A82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</w:tr>
      <w:tr w:rsidR="007A7941" w:rsidRPr="00CB0D8B" w:rsidTr="007A794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941" w:rsidRPr="004664C3" w:rsidRDefault="007A7941" w:rsidP="00E83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941" w:rsidRPr="004664C3" w:rsidRDefault="007A7941" w:rsidP="00E83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941" w:rsidRPr="004664C3" w:rsidRDefault="007A79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3D6A" w:rsidRPr="004664C3" w:rsidRDefault="00E53D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D6A" w:rsidRPr="004664C3" w:rsidRDefault="00E53D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D6A" w:rsidRPr="004664C3" w:rsidRDefault="004664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развития </w:t>
      </w:r>
      <w:r w:rsidR="00173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дошкольной группы  МКОУ </w:t>
      </w:r>
    </w:p>
    <w:p w:rsidR="00E53D6A" w:rsidRPr="004664C3" w:rsidRDefault="007A794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2023-2025</w:t>
      </w:r>
      <w:r w:rsidR="00A82D35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E53D6A" w:rsidRPr="004664C3" w:rsidRDefault="00E53D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D6A" w:rsidRPr="004664C3" w:rsidRDefault="00E53D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D6A" w:rsidRPr="004664C3" w:rsidRDefault="004664C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664C3">
        <w:rPr>
          <w:b/>
          <w:bCs/>
          <w:color w:val="252525"/>
          <w:spacing w:val="-2"/>
          <w:sz w:val="42"/>
          <w:szCs w:val="42"/>
          <w:lang w:val="ru-RU"/>
        </w:rPr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9"/>
        <w:gridCol w:w="6538"/>
      </w:tblGrid>
      <w:tr w:rsidR="00E53D6A" w:rsidRPr="00CB0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A82D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казённое</w:t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 учреждение «Подбужская основная общеобразовательная школа» Хвастовичского района Калужской области          (Дошкольная группа МКОУ «Подбужская основная школа»)</w:t>
            </w:r>
          </w:p>
        </w:tc>
      </w:tr>
      <w:tr w:rsidR="00E53D6A" w:rsidRPr="00CB0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D8B" w:rsidRPr="00CB0D8B" w:rsidRDefault="00CB0D8B" w:rsidP="00CB0D8B">
            <w:pPr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CB0D8B">
              <w:rPr>
                <w:lang w:val="ru-RU"/>
              </w:rPr>
              <w:t>Статья 67.1 Конституции Российской Федерации, согласно которой важнейшим приоритетом государственной политики Российской Федерации являются дети (принята всенародным голосованием 12.12.1993 с изменениями, одобренными в ходе общероссийского голосования 01.07.2020);</w:t>
            </w:r>
          </w:p>
          <w:p w:rsidR="00CB0D8B" w:rsidRPr="00CB0D8B" w:rsidRDefault="00CB0D8B" w:rsidP="00CB0D8B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CB0D8B">
              <w:rPr>
                <w:lang w:val="ru-RU"/>
              </w:rPr>
              <w:t>Федеральный закон «Об образовании в Российской Федерации» от 20.12.2012 № 273-ФЗ;</w:t>
            </w:r>
          </w:p>
          <w:p w:rsidR="00CB0D8B" w:rsidRPr="00CB0D8B" w:rsidRDefault="00CB0D8B" w:rsidP="00CB0D8B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CB0D8B">
              <w:rPr>
                <w:lang w:val="ru-RU"/>
              </w:rPr>
              <w:t>Указ Президента Российской Федерации от 21.07.2020 № 474 «О национальных целях развития Российской Федерации на период до 2030 года»;</w:t>
            </w:r>
          </w:p>
          <w:p w:rsidR="00CB0D8B" w:rsidRPr="00CB0D8B" w:rsidRDefault="00CB0D8B" w:rsidP="00CB0D8B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CB0D8B">
              <w:rPr>
                <w:lang w:val="ru-RU"/>
              </w:rPr>
              <w:t>Указ Президента Российской Федерации от 02.07.2021 № 400 «О Стратегии национальной безопасности Российской Федерации»;</w:t>
            </w:r>
          </w:p>
          <w:p w:rsidR="00CB0D8B" w:rsidRPr="00CB0D8B" w:rsidRDefault="00CB0D8B" w:rsidP="00CB0D8B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Pr="00CB0D8B">
              <w:rPr>
                <w:lang w:val="ru-RU"/>
              </w:rPr>
              <w:t xml:space="preserve"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</w:t>
            </w:r>
            <w:r w:rsidRPr="00CB0D8B">
              <w:rPr>
                <w:lang w:val="ru-RU"/>
              </w:rPr>
              <w:lastRenderedPageBreak/>
              <w:t>ценностей»;</w:t>
            </w:r>
          </w:p>
          <w:p w:rsidR="00CB0D8B" w:rsidRPr="00CB0D8B" w:rsidRDefault="00CB0D8B" w:rsidP="00CB0D8B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Pr="00CB0D8B">
              <w:rPr>
                <w:lang w:val="ru-RU"/>
              </w:rPr>
      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71847);</w:t>
            </w:r>
          </w:p>
          <w:p w:rsidR="00CB0D8B" w:rsidRPr="00CB0D8B" w:rsidRDefault="004E4BE7" w:rsidP="00CB0D8B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CB0D8B" w:rsidRPr="00CB0D8B">
              <w:rPr>
                <w:lang w:val="ru-RU"/>
              </w:rPr>
              <w:t xml:space="preserve">Приказ </w:t>
            </w:r>
            <w:proofErr w:type="spellStart"/>
            <w:r w:rsidR="00CB0D8B" w:rsidRPr="00CB0D8B">
              <w:rPr>
                <w:lang w:val="ru-RU"/>
              </w:rPr>
              <w:t>Минпросвещения</w:t>
            </w:r>
            <w:proofErr w:type="spellEnd"/>
            <w:r w:rsidR="00CB0D8B" w:rsidRPr="00CB0D8B">
              <w:rPr>
                <w:lang w:val="ru-RU"/>
              </w:rPr>
              <w:t xml:space="preserve"> России от 8 ноября 2022 г.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      </w:r>
            <w:proofErr w:type="gramStart"/>
            <w:r w:rsidR="00CB0D8B" w:rsidRPr="00CB0D8B">
              <w:rPr>
                <w:lang w:val="ru-RU"/>
              </w:rPr>
              <w:t>образования</w:t>
            </w:r>
            <w:proofErr w:type="gramEnd"/>
            <w:r w:rsidR="00CB0D8B" w:rsidRPr="00CB0D8B">
              <w:rPr>
                <w:lang w:val="ru-RU"/>
              </w:rPr>
              <w:t xml:space="preserve"> 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72264))</w:t>
            </w:r>
          </w:p>
          <w:p w:rsidR="00E53D6A" w:rsidRPr="004664C3" w:rsidRDefault="004E4B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64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:rsidR="00E53D6A" w:rsidRPr="004664C3" w:rsidRDefault="004E4B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E53D6A" w:rsidRPr="004664C3" w:rsidRDefault="004E4B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E53D6A" w:rsidRPr="004664C3" w:rsidRDefault="004E4B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E53D6A" w:rsidRPr="004664C3" w:rsidRDefault="004E4B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F75662" w:rsidRDefault="004E4B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Минпросвещения от 31.07.2020 № 373.</w:t>
            </w:r>
          </w:p>
          <w:p w:rsidR="00E53D6A" w:rsidRPr="004664C3" w:rsidRDefault="004E4B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64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 Минпросвещения России от 11.05.2021 № СК-123/07.</w:t>
            </w:r>
          </w:p>
        </w:tc>
      </w:tr>
      <w:tr w:rsidR="00E53D6A" w:rsidRPr="00CB0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Симкина Валентина Викторовна директор МКОУ «Подбужская основная школа»</w:t>
            </w:r>
          </w:p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Филимонова Анна Алексеевна, учитель</w:t>
            </w:r>
          </w:p>
          <w:p w:rsidR="00E53D6A" w:rsidRPr="004664C3" w:rsidRDefault="004664C3" w:rsidP="00F7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в составе, утвержденном 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«Подбужская основная школа» </w:t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2D35">
              <w:rPr>
                <w:rFonts w:hAnsi="Times New Roman" w:cs="Times New Roman"/>
                <w:sz w:val="24"/>
                <w:szCs w:val="24"/>
                <w:lang w:val="ru-RU"/>
              </w:rPr>
              <w:t>от 04.10.202</w:t>
            </w:r>
            <w:r w:rsidR="00F75662" w:rsidRPr="00A82D35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53D6A" w:rsidRPr="00CB0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качества образовательных и коррекционных услуг в организации, с учетом возрастных и индивидуальных особенностей детей.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Модернизация материально-технической базы организации, </w:t>
            </w:r>
            <w:proofErr w:type="spellStart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Обеспечение разнообразия и доступности дополнительного образования с учетом потребностей и возможностей детей.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безопасности, в том числе усиление антитеррористической защищенности объектов организации</w:t>
            </w:r>
          </w:p>
        </w:tc>
      </w:tr>
      <w:tr w:rsidR="00E53D6A" w:rsidRPr="00CB0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BD1C47" w:rsidRDefault="00E53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C47" w:rsidRDefault="004664C3" w:rsidP="008A6EA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BD1C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Создание условий для реализации мероприятий по переходу на образовательную программу в соответствии с ФОП </w:t>
            </w:r>
            <w:proofErr w:type="gramStart"/>
            <w:r w:rsidR="00BD1C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="00BD1C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53D6A" w:rsidRDefault="00BD1C47" w:rsidP="008A6EA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Обеспечение преемственности основных образовательных программ дошкольного образования и начального образования.</w:t>
            </w:r>
            <w:r w:rsidR="004664C3" w:rsidRPr="004664C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Внедрение дистанционных образовательных технологий и элементов электронного обучения для детей от 5 лет.</w:t>
            </w:r>
            <w:r w:rsidR="004664C3" w:rsidRPr="004664C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  <w:r w:rsidR="004664C3" w:rsidRPr="004664C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Создание открытой и доступной системы дополнительного образования для развития детских способностей.</w:t>
            </w:r>
            <w:r w:rsidR="004664C3" w:rsidRPr="004664C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64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развивающей предметно-пространственной среды и материально-технической базы организации.</w:t>
            </w:r>
            <w:r w:rsidR="004664C3" w:rsidRPr="004664C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Повышения безопасности в организации в отношении детей и работников, посетителей.</w:t>
            </w:r>
            <w:r w:rsidR="004664C3" w:rsidRPr="004664C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Создание условий для полноценного сотрудничества с социальными партнерами для разностороннего развития детей.</w:t>
            </w:r>
          </w:p>
          <w:p w:rsidR="00BD1C47" w:rsidRPr="004664C3" w:rsidRDefault="00BD1C47" w:rsidP="008A6EA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9.Повышение профессиональной компетенции педагогов по реализации современных  </w:t>
            </w:r>
            <w:r w:rsidR="008A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образовательных технологий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нормативными документами.</w:t>
            </w:r>
          </w:p>
        </w:tc>
      </w:tr>
      <w:tr w:rsidR="00E53D6A" w:rsidRPr="00CB0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BE7" w:rsidRDefault="004664C3" w:rsidP="004E4BE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4E4B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реализации образовательной программы в соответствии с ФОП </w:t>
            </w:r>
            <w:proofErr w:type="gramStart"/>
            <w:r w:rsidR="004E4B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  <w:p w:rsidR="00E53D6A" w:rsidRPr="004664C3" w:rsidRDefault="004E4BE7" w:rsidP="004E4BE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развивающей предметно-пространственной среды и развитие качественной и доступной образовательной и творческой среды.</w:t>
            </w:r>
            <w:r w:rsidR="004664C3" w:rsidRPr="004664C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  <w:r w:rsidR="004664C3" w:rsidRPr="004664C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64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Усиление информационной открытости и ведение официальной страницы в социальной сети </w:t>
            </w:r>
            <w:proofErr w:type="spellStart"/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64C3" w:rsidRPr="004664C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</w:t>
            </w:r>
            <w:bookmarkStart w:id="0" w:name="_GoBack"/>
            <w:bookmarkEnd w:id="0"/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организации.</w:t>
            </w:r>
            <w:r w:rsidR="004664C3" w:rsidRPr="004664C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Совершенствование системы охраны труда.</w:t>
            </w:r>
            <w:r w:rsidR="004664C3" w:rsidRPr="004664C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Усиление антитеррористической защищенности организации.</w:t>
            </w:r>
            <w:r w:rsidR="004664C3" w:rsidRPr="004664C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Создание</w:t>
            </w:r>
            <w:r w:rsidR="004664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 получения дошкольного</w:t>
            </w:r>
            <w:r w:rsidR="004664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64C3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 детьми с различными особенностями и потребностями, в том числе детьми-мигрантами, нуждающимися в длительном лечении и т. д. </w:t>
            </w:r>
          </w:p>
        </w:tc>
      </w:tr>
      <w:tr w:rsidR="00E53D6A" w:rsidRPr="00CB0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 w:rsidP="007A7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</w:t>
            </w:r>
            <w:r w:rsidR="007A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по 202</w:t>
            </w:r>
            <w:r w:rsidR="007A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 –</w:t>
            </w:r>
            <w:r w:rsidR="00F756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E53D6A" w:rsidRPr="00CB0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 приносящей доход деятельности</w:t>
            </w:r>
          </w:p>
        </w:tc>
      </w:tr>
      <w:tr w:rsidR="00E53D6A" w:rsidRPr="00466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 w:rsidP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Благоприятные показатели физического, психического здоровья воспитанников.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числа работников, использующих дистанционные технологии, ИКТ, инновационные педагогические технологии.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90 % педагогов по программам для работы с детьми с ОВЗ.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числа договоров о сотрудничестве, сетевой форме реализации образовательных программ с организациями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научной, технической, инновационной, культурной, спортивной, художественной, творческой направленности.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материально-технической базы 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несчастных случаев с работниками и детьми, происшествий на территории организации</w:t>
            </w:r>
            <w:proofErr w:type="gramStart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r w:rsidRPr="004664C3">
              <w:rPr>
                <w:lang w:val="ru-RU"/>
              </w:rPr>
              <w:br/>
            </w:r>
            <w:proofErr w:type="gramEnd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Быстрая адаптация к коллективу воспитанников-иностранцев.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всем показателям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дошкольная группа </w:t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имеет оценку не ниже «3-й уровень. Базовое качество».</w:t>
            </w:r>
          </w:p>
        </w:tc>
      </w:tr>
      <w:tr w:rsidR="00E53D6A" w:rsidRPr="00CB0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Высокая конкурентоспособность детского сада на рынке образовательных услуг.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организации реализуются новые программы дополнительного образования для детей и их родителей.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процент выпускников организации, успешно прошедших адаптацию в первом классе школы.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Внедрены и эффективно используются цифровые технологии в работе организации, в том числе документообороте, обучении и воспитании.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Повысилась профессиональная компетентность педагогов, в том числе в области овладения инновационными образовательными и </w:t>
            </w:r>
            <w:proofErr w:type="spellStart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метапредметными</w:t>
            </w:r>
            <w:proofErr w:type="spellEnd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технологиями за счет прохождения повышения квалификации и переподготовки </w:t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работников, участия в региональных и федеральных профессиональных мероприятиях.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получает меньше замечаний от органов надзора и контроля в сфере охраны труда и безопасности.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получает меньше замечаний от органов надзора и контроля в сфере образования и успешно проходит МКДО</w:t>
            </w:r>
          </w:p>
        </w:tc>
      </w:tr>
      <w:tr w:rsidR="00E53D6A" w:rsidRPr="004664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 w:rsidP="008C6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Корректировку программы развития осуществляет </w:t>
            </w:r>
            <w:r w:rsidR="008C66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МКОУ «Подбужская основная школа»</w:t>
            </w:r>
          </w:p>
        </w:tc>
      </w:tr>
    </w:tbl>
    <w:p w:rsidR="00E53D6A" w:rsidRPr="004664C3" w:rsidRDefault="004664C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664C3">
        <w:rPr>
          <w:b/>
          <w:bCs/>
          <w:color w:val="252525"/>
          <w:spacing w:val="-2"/>
          <w:sz w:val="42"/>
          <w:szCs w:val="42"/>
          <w:lang w:val="ru-RU"/>
        </w:rPr>
        <w:t>Информационная справка об организации</w:t>
      </w:r>
    </w:p>
    <w:p w:rsidR="00F75662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 организации.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C66D3">
        <w:rPr>
          <w:rFonts w:hAnsi="Times New Roman" w:cs="Times New Roman"/>
          <w:color w:val="000000"/>
          <w:sz w:val="24"/>
          <w:szCs w:val="24"/>
          <w:lang w:val="ru-RU"/>
        </w:rPr>
        <w:t>Дошкольная группа МКОУ «Подбужская основная школа»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66D3">
        <w:rPr>
          <w:rFonts w:hAnsi="Times New Roman" w:cs="Times New Roman"/>
          <w:color w:val="000000"/>
          <w:sz w:val="24"/>
          <w:szCs w:val="24"/>
          <w:lang w:val="ru-RU"/>
        </w:rPr>
        <w:t>дошкольная группа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F75662">
        <w:rPr>
          <w:rFonts w:hAnsi="Times New Roman" w:cs="Times New Roman"/>
          <w:color w:val="000000"/>
          <w:sz w:val="24"/>
          <w:szCs w:val="24"/>
          <w:lang w:val="ru-RU"/>
        </w:rPr>
        <w:t>образована 07.07.2006 г.  Постановление Главы администрации  МР «</w:t>
      </w:r>
      <w:proofErr w:type="spellStart"/>
      <w:r w:rsidR="00F75662">
        <w:rPr>
          <w:rFonts w:hAnsi="Times New Roman" w:cs="Times New Roman"/>
          <w:color w:val="000000"/>
          <w:sz w:val="24"/>
          <w:szCs w:val="24"/>
          <w:lang w:val="ru-RU"/>
        </w:rPr>
        <w:t>Хвастовичский</w:t>
      </w:r>
      <w:proofErr w:type="spellEnd"/>
      <w:r w:rsidR="00F75662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№ 205</w:t>
      </w:r>
    </w:p>
    <w:p w:rsidR="00E53D6A" w:rsidRPr="004664C3" w:rsidRDefault="008C66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Дошкольная группа располагается в здании бывшего интерната</w:t>
      </w:r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>. Имеется собственная территория для прогулок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>прогулочн</w:t>
      </w:r>
      <w:r w:rsidR="00E41951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веранд</w:t>
      </w:r>
      <w:r w:rsidR="00E4195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41951">
        <w:rPr>
          <w:rFonts w:hAnsi="Times New Roman" w:cs="Times New Roman"/>
          <w:color w:val="000000"/>
          <w:sz w:val="24"/>
          <w:szCs w:val="24"/>
          <w:lang w:val="ru-RU"/>
        </w:rPr>
        <w:t>песочника</w:t>
      </w:r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41951">
        <w:rPr>
          <w:rFonts w:hAnsi="Times New Roman" w:cs="Times New Roman"/>
          <w:color w:val="000000"/>
          <w:sz w:val="24"/>
          <w:szCs w:val="24"/>
          <w:lang w:val="ru-RU"/>
        </w:rPr>
        <w:t xml:space="preserve">игровой домик, съемные качели, </w:t>
      </w:r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>отличительной особенностью детского сада является хорошее озеленение,</w:t>
      </w:r>
      <w:r w:rsidR="00E41951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детская игровая площадка поселения.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Материально-техническая база организации. Имеется </w:t>
      </w:r>
      <w:r w:rsidR="00E41951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отдельный вход в здание, раздевалка, комната для приема пищи, игровая комната, спальная комната, санитарный узел, 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прачечная, подсобные кладовые.</w:t>
      </w:r>
      <w:r w:rsidR="000C4D6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Школьная столовая обеспечивает дошкольную группу питанием.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организации: с </w:t>
      </w:r>
      <w:r w:rsidR="00E4195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.00 до 1</w:t>
      </w:r>
      <w:r w:rsidR="00E4195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.00. Выходные дни: суббота, воскресенье, праздничные дни.</w:t>
      </w:r>
    </w:p>
    <w:p w:rsidR="00E53D6A" w:rsidRPr="001737B1" w:rsidRDefault="004664C3" w:rsidP="00E419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 воспитанниках. 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В настоящее время в организации функционирует </w:t>
      </w:r>
      <w:r w:rsidR="00E41951">
        <w:rPr>
          <w:rFonts w:hAnsi="Times New Roman" w:cs="Times New Roman"/>
          <w:color w:val="000000"/>
          <w:sz w:val="24"/>
          <w:szCs w:val="24"/>
          <w:lang w:val="ru-RU"/>
        </w:rPr>
        <w:t>1 разновозрастная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E41951">
        <w:rPr>
          <w:rFonts w:hAnsi="Times New Roman" w:cs="Times New Roman"/>
          <w:color w:val="000000"/>
          <w:sz w:val="24"/>
          <w:szCs w:val="24"/>
          <w:lang w:val="ru-RU"/>
        </w:rPr>
        <w:t>а в количестве 1</w:t>
      </w:r>
      <w:r w:rsidR="00F7566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419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</w:t>
      </w:r>
      <w:r w:rsidR="00E419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6A" w:rsidRPr="00E41951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1951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воспитанников по 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E53D6A" w:rsidRPr="00CB0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E53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E41951" w:rsidRDefault="000C4D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0C4D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="004664C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53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E41951" w:rsidRDefault="00E41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0C4D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4664C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53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E41951" w:rsidRDefault="00E41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E41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4C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53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E41951" w:rsidRDefault="00E419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E419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64C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воспитанников по 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E53D6A" w:rsidRPr="00CB0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E53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0C4D6C" w:rsidRDefault="000C4D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0C4D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664C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53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0C4D6C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0C4D6C" w:rsidRDefault="000C4D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0C4D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r w:rsidR="004664C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53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0C4D6C" w:rsidRDefault="000C4D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0C4D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75 </w:t>
            </w:r>
            <w:r w:rsidR="004664C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окружающего социума.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Ближайшее окружение детского сада:</w:t>
      </w:r>
    </w:p>
    <w:p w:rsidR="00E53D6A" w:rsidRPr="004664C3" w:rsidRDefault="000C4D6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МКОУ «Подбужская основная школа»</w:t>
      </w:r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D6A" w:rsidRPr="000C4D6C" w:rsidRDefault="000C4D6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СДК 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Подбужья</w:t>
      </w:r>
      <w:proofErr w:type="spellEnd"/>
      <w:r w:rsidR="004664C3">
        <w:rPr>
          <w:rFonts w:hAnsi="Times New Roman" w:cs="Times New Roman"/>
          <w:color w:val="000000"/>
          <w:sz w:val="24"/>
          <w:szCs w:val="24"/>
        </w:rPr>
        <w:t>;</w:t>
      </w:r>
    </w:p>
    <w:p w:rsidR="000C4D6C" w:rsidRPr="000C4D6C" w:rsidRDefault="000C4D6C" w:rsidP="000C4D6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ФАП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одбужья</w:t>
      </w:r>
      <w:proofErr w:type="spellEnd"/>
    </w:p>
    <w:p w:rsidR="00E53D6A" w:rsidRPr="004664C3" w:rsidRDefault="000C4D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Фельдшер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ФАПа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одбужья</w:t>
      </w:r>
      <w:proofErr w:type="spellEnd"/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профессиональное медицинское обслуживание детей, проводят мониторинг уровня здоровья детей, лечебно-профилактические мероприятия с детьми, консультации для родителей.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</w:t>
      </w:r>
      <w:r w:rsidR="000C4D6C">
        <w:rPr>
          <w:rFonts w:hAnsi="Times New Roman" w:cs="Times New Roman"/>
          <w:color w:val="000000"/>
          <w:sz w:val="24"/>
          <w:szCs w:val="24"/>
          <w:lang w:val="ru-RU"/>
        </w:rPr>
        <w:t>МКОУ «Подбужская основная школа»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преемственность дошкольного и начального школьного образования.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с </w:t>
      </w:r>
      <w:r w:rsidR="000C4D6C">
        <w:rPr>
          <w:rFonts w:hAnsi="Times New Roman" w:cs="Times New Roman"/>
          <w:color w:val="000000"/>
          <w:sz w:val="24"/>
          <w:szCs w:val="24"/>
          <w:lang w:val="ru-RU"/>
        </w:rPr>
        <w:t xml:space="preserve">СДК </w:t>
      </w:r>
      <w:proofErr w:type="spellStart"/>
      <w:r w:rsidR="000C4D6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0C4D6C">
        <w:rPr>
          <w:rFonts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 w:rsidR="000C4D6C">
        <w:rPr>
          <w:rFonts w:hAnsi="Times New Roman" w:cs="Times New Roman"/>
          <w:color w:val="000000"/>
          <w:sz w:val="24"/>
          <w:szCs w:val="24"/>
          <w:lang w:val="ru-RU"/>
        </w:rPr>
        <w:t>одбужья</w:t>
      </w:r>
      <w:proofErr w:type="spellEnd"/>
      <w:r w:rsidR="000C4D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4D6C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литературные и культурно-познавательные мероприятия.</w:t>
      </w:r>
    </w:p>
    <w:p w:rsidR="00E54E5D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="00E54E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4D6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оличество педагогических работников – </w:t>
      </w:r>
      <w:r w:rsidR="000C4D6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E54E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54E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оспитател</w:t>
      </w:r>
      <w:r w:rsidR="00E54E5D">
        <w:rPr>
          <w:rFonts w:hAnsi="Times New Roman" w:cs="Times New Roman"/>
          <w:color w:val="000000"/>
          <w:sz w:val="24"/>
          <w:szCs w:val="24"/>
          <w:lang w:val="ru-RU"/>
        </w:rPr>
        <w:t>ь;</w:t>
      </w:r>
    </w:p>
    <w:p w:rsidR="00E53D6A" w:rsidRPr="004664C3" w:rsidRDefault="00E54E5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Учебно-вспомогательный персонал -1 человек</w:t>
      </w:r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помощник воспитателя.</w:t>
      </w:r>
    </w:p>
    <w:p w:rsidR="00E53D6A" w:rsidRPr="00E54E5D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работниках</w:t>
      </w:r>
      <w:proofErr w:type="spellEnd"/>
    </w:p>
    <w:tbl>
      <w:tblPr>
        <w:tblW w:w="95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1"/>
        <w:gridCol w:w="4049"/>
        <w:gridCol w:w="2334"/>
      </w:tblGrid>
      <w:tr w:rsidR="00E53D6A" w:rsidRPr="00CB0D8B" w:rsidTr="00E54E5D">
        <w:trPr>
          <w:trHeight w:val="5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D6A" w:rsidRDefault="00466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D6A" w:rsidRPr="004664C3" w:rsidRDefault="00466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D6A" w:rsidRPr="004664C3" w:rsidRDefault="00466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E53D6A" w:rsidRPr="00E54E5D" w:rsidTr="00E54E5D">
        <w:trPr>
          <w:trHeight w:val="11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D6A" w:rsidRPr="00E54E5D" w:rsidRDefault="004664C3" w:rsidP="00E5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Среднее специальное </w:t>
            </w:r>
            <w:r w:rsidR="00E54E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(педагогическое)</w:t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1 чел.</w:t>
            </w:r>
            <w:r w:rsidRPr="004664C3">
              <w:rPr>
                <w:lang w:val="ru-RU"/>
              </w:rPr>
              <w:br/>
            </w:r>
            <w:r w:rsidR="00E54E5D"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Среднее специальное </w:t>
            </w:r>
            <w:r w:rsidRPr="00E54E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E54E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54E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E54E5D" w:rsidP="00E5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E54E5D" w:rsidRDefault="004664C3" w:rsidP="00E54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E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15 лет – 2</w:t>
            </w:r>
            <w:r w:rsidR="00E54E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E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2F97" w:rsidRPr="00F75662" w:rsidRDefault="004664C3" w:rsidP="00F756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достижений организации.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4E5D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4E5D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группы вместе с воспитанниками 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регулярно участвуют в конкурсах муниципального уровня</w:t>
      </w:r>
      <w:r w:rsidR="00F7566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2F97" w:rsidRPr="002C2F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3D6A" w:rsidRPr="004664C3" w:rsidRDefault="004664C3" w:rsidP="002C2F97">
      <w:pPr>
        <w:ind w:right="180"/>
        <w:contextualSpacing/>
        <w:rPr>
          <w:b/>
          <w:bCs/>
          <w:color w:val="252525"/>
          <w:spacing w:val="-2"/>
          <w:sz w:val="42"/>
          <w:szCs w:val="42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C3">
        <w:rPr>
          <w:b/>
          <w:bCs/>
          <w:color w:val="252525"/>
          <w:spacing w:val="-2"/>
          <w:sz w:val="42"/>
          <w:szCs w:val="42"/>
          <w:lang w:val="ru-RU"/>
        </w:rPr>
        <w:t>Основания для разработки программы развития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E53D6A" w:rsidRPr="004664C3" w:rsidRDefault="004664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результативность реализации программы развития </w:t>
      </w:r>
      <w:r w:rsidR="002C2F97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F75662">
        <w:rPr>
          <w:rFonts w:hAnsi="Times New Roman" w:cs="Times New Roman"/>
          <w:color w:val="000000"/>
          <w:sz w:val="24"/>
          <w:szCs w:val="24"/>
          <w:lang w:val="ru-RU"/>
        </w:rPr>
        <w:t xml:space="preserve"> 2019-2022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D6A" w:rsidRPr="004664C3" w:rsidRDefault="004664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</w:t>
      </w:r>
      <w:r w:rsidR="002C2F97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анализа возможностей и проблем образовательной организации;</w:t>
      </w:r>
    </w:p>
    <w:p w:rsidR="00E53D6A" w:rsidRDefault="004664C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Основания для разработки программы развития детского сада по итогам 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2119"/>
        <w:gridCol w:w="2452"/>
        <w:gridCol w:w="2263"/>
      </w:tblGrid>
      <w:tr w:rsidR="00E53D6A" w:rsidRPr="00CB0D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перспектив развития с учетом изменения внешних факторов</w:t>
            </w:r>
          </w:p>
        </w:tc>
      </w:tr>
      <w:tr w:rsidR="00E53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</w:p>
        </w:tc>
      </w:tr>
      <w:tr w:rsidR="00E53D6A" w:rsidRPr="00CB0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профессиональный уровень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необходимого опыта педагогов в инновационной, цифровой,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 w:rsidP="002C2F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возможность получать квалифицированную научно-методическую помощь от методиста </w:t>
            </w:r>
            <w:r w:rsidR="002C2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отдела образования МР «</w:t>
            </w:r>
            <w:proofErr w:type="spellStart"/>
            <w:r w:rsidR="002C2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Хвастовичский</w:t>
            </w:r>
            <w:proofErr w:type="spellEnd"/>
            <w:r w:rsidR="002C2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Невысокая заработная плата, косвенным образом влияющая на престиж профессии и стимулирование педагогов развиваться, внедрять новые технологии</w:t>
            </w:r>
          </w:p>
        </w:tc>
      </w:tr>
      <w:tr w:rsidR="00E53D6A" w:rsidRPr="00CB0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инновационных подходов к организации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Преобладание в коллективе педагогов традиционных подходов к образовательному процессу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 среди родителей услуг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Формализованный подход органов власти в сфере </w:t>
            </w:r>
            <w:proofErr w:type="spellStart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внедрения инноваций без учета потребностей и реальных возможностей конкретного детского сада</w:t>
            </w:r>
          </w:p>
        </w:tc>
      </w:tr>
      <w:tr w:rsidR="00E53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Месторасположение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Устаревшая материально-техническая 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Можно принять участие в целевых государственных программах в сфере </w:t>
            </w:r>
            <w:proofErr w:type="spellStart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E53D6A" w:rsidRPr="00CB0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Накопленный практический опыт образовательной и оздоровительной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опыта работы в области маркетинга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работой детского сада.</w:t>
            </w:r>
          </w:p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организации, которые готовы стать партнерами в сетевом взаимодействии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связи с большим количеством инноваций в области дошкольного образования есть риск не довести до результата выбранные направления развития</w:t>
            </w:r>
          </w:p>
        </w:tc>
      </w:tr>
    </w:tbl>
    <w:p w:rsidR="00E53D6A" w:rsidRPr="001737B1" w:rsidRDefault="004664C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737B1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Основные направления развития организации</w:t>
      </w:r>
    </w:p>
    <w:p w:rsidR="00A82D35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A82D35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реализации образовательной программы в соответствии с ФОП </w:t>
      </w:r>
      <w:proofErr w:type="gramStart"/>
      <w:r w:rsidR="00A82D3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</w:p>
    <w:p w:rsidR="00E53D6A" w:rsidRPr="004664C3" w:rsidRDefault="00A82D3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>Модернизация</w:t>
      </w:r>
      <w:r w:rsidR="004664C3">
        <w:rPr>
          <w:rFonts w:hAnsi="Times New Roman" w:cs="Times New Roman"/>
          <w:color w:val="000000"/>
          <w:sz w:val="24"/>
          <w:szCs w:val="24"/>
        </w:rPr>
        <w:t> </w:t>
      </w:r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>развивающей предметно-пространственной среды (РППС)</w:t>
      </w:r>
      <w:r w:rsidR="00932650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ФОП</w:t>
      </w:r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Оценка состояния РППС на соответствие требованиям законодательства,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санитарному</w:t>
      </w:r>
      <w:proofErr w:type="gramEnd"/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, и целям развития детского сада. Составление плана модернизации РППС и осуществление его, в том числе закупка и установка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нового оборудования.</w:t>
      </w:r>
    </w:p>
    <w:p w:rsidR="00E53D6A" w:rsidRPr="004664C3" w:rsidRDefault="0093265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664C3">
        <w:rPr>
          <w:rFonts w:hAnsi="Times New Roman" w:cs="Times New Roman"/>
          <w:color w:val="000000"/>
          <w:sz w:val="24"/>
          <w:szCs w:val="24"/>
        </w:rPr>
        <w:t> </w:t>
      </w:r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Усиление информационной открытости и ведение официальной страницы в социальной сети </w:t>
      </w:r>
      <w:proofErr w:type="spellStart"/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Назначение </w:t>
      </w:r>
      <w:proofErr w:type="gramStart"/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за ведение официальной страницы в социальной сети </w:t>
      </w:r>
      <w:proofErr w:type="spellStart"/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. Утверждение локальных нормативных актов, в том числе плана контрольных мероприятий на год. Планирование обучения ответственного. Анализ ошибок ведения официальной страницы и разработка мер по улучшению ведения официальной страницы.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Создание цифровой образовательной среды, включающей минимум три компонента:</w:t>
      </w:r>
    </w:p>
    <w:p w:rsidR="00E53D6A" w:rsidRDefault="004664C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3D6A" w:rsidRPr="004664C3" w:rsidRDefault="004664C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инфраструктуру электронных средств обучения – интерактивные доски, сенсорные экраны, информационные панели и иные средства отображения информации, компьютеры, программы, серверы, микрофоны, камеры, доступ к интернет;</w:t>
      </w:r>
      <w:proofErr w:type="gramEnd"/>
    </w:p>
    <w:p w:rsidR="00E53D6A" w:rsidRPr="004664C3" w:rsidRDefault="004664C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информационные системы и технологии – образовательные платформы, ресурсы для онлайн-взаимодействия и др.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5. Совершенствование системы охраны труда. Внедрение новых мероприятий по улучшению условий и охраны труда.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детского сада в сфере охраны труда. Разработка, утверждение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мероприятий по улучшению условий и охраны труда, в том числе:</w:t>
      </w:r>
    </w:p>
    <w:p w:rsidR="00E53D6A" w:rsidRPr="004664C3" w:rsidRDefault="004664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проведение специальной оценки условий труда, оценку уровней профессиональных рисков;</w:t>
      </w:r>
    </w:p>
    <w:p w:rsidR="00E53D6A" w:rsidRPr="004664C3" w:rsidRDefault="004664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механизация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при складировании и транспортировании продуктов, отходов, других тяжелых объектов;</w:t>
      </w:r>
    </w:p>
    <w:p w:rsidR="00E53D6A" w:rsidRPr="004664C3" w:rsidRDefault="004664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модернизация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оборудования и технологических процессов на рабочих местах с целью снижения содержания вредных веществ в воздухе рабочей зоны, механических колебаний и излучений;</w:t>
      </w:r>
    </w:p>
    <w:p w:rsidR="00E53D6A" w:rsidRPr="004664C3" w:rsidRDefault="004664C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обустройство новых или реконструкция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имеющихся мест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6. Усиление антитеррористической защищенности организации.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Организация условия для обучения детей, нуждающихся в длительном лечении в медицинских организациях.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Анализ ресурсов детского сада, необходимых для обучения детей, нуждающихся в длительном лечении в медицинских организациях. Составления плана мер по улучшению условий необходимых для обучения детей, нуждающихся в длительном лечении, в том числе плана обучения педагогов. Разработка дорожной карты разных вариантов обучения детей, нуждающихся в длительном лечении.</w:t>
      </w:r>
    </w:p>
    <w:p w:rsidR="00E53D6A" w:rsidRPr="00932650" w:rsidRDefault="004664C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32650">
        <w:rPr>
          <w:b/>
          <w:bCs/>
          <w:color w:val="252525"/>
          <w:spacing w:val="-2"/>
          <w:sz w:val="42"/>
          <w:szCs w:val="42"/>
          <w:lang w:val="ru-RU"/>
        </w:rPr>
        <w:t>Мероприятия по реализации программы развития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"/>
        <w:gridCol w:w="3067"/>
        <w:gridCol w:w="236"/>
        <w:gridCol w:w="1458"/>
        <w:gridCol w:w="1054"/>
        <w:gridCol w:w="1526"/>
        <w:gridCol w:w="1378"/>
      </w:tblGrid>
      <w:tr w:rsidR="00DA71D5" w:rsidTr="007A7941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870F86" w:rsidRPr="00CB0D8B" w:rsidTr="00870F86">
        <w:trPr>
          <w:trHeight w:val="462"/>
        </w:trPr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211AB3" w:rsidRDefault="00870F86" w:rsidP="00870F8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1AB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1.Мероприятия по реализации образовательной программы в соответствии с ФОП </w:t>
            </w:r>
            <w:proofErr w:type="gramStart"/>
            <w:r w:rsidRPr="00211AB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DA71D5" w:rsidRPr="00870F86" w:rsidTr="007A7941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870F86" w:rsidRDefault="00870F86" w:rsidP="00870F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70F8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Разработка образовательных программ, </w:t>
            </w:r>
          </w:p>
          <w:p w:rsidR="00870F86" w:rsidRPr="00870F86" w:rsidRDefault="00870F86" w:rsidP="00870F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70F8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в соответствии 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с </w:t>
            </w:r>
            <w:r w:rsidRPr="00870F8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ФОП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ДО </w:t>
            </w:r>
            <w:r w:rsidRPr="00870F8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с 01.09.2023 года</w:t>
            </w:r>
          </w:p>
          <w:p w:rsidR="00E53D6A" w:rsidRPr="00870F86" w:rsidRDefault="00E53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932650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870F86" w:rsidP="007A7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Июнь-август</w:t>
            </w:r>
          </w:p>
          <w:p w:rsidR="00870F86" w:rsidRPr="007A7941" w:rsidRDefault="00870F86" w:rsidP="007A7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870F86" w:rsidRDefault="00E53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70F86" w:rsidRPr="00870F86" w:rsidTr="007A7941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211AB3" w:rsidRDefault="00211AB3" w:rsidP="00211A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Педагогический совет по введению ФОП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211AB3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211AB3" w:rsidP="007A7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870F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вгуст</w:t>
            </w:r>
          </w:p>
          <w:p w:rsidR="00870F86" w:rsidRPr="00870F86" w:rsidRDefault="00870F86" w:rsidP="007A7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870F86" w:rsidRDefault="00211A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педсовета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71D5" w:rsidRPr="00211AB3" w:rsidTr="007A7941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650" w:rsidRDefault="00932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650" w:rsidRPr="00932650" w:rsidRDefault="00211AB3">
            <w:pPr>
              <w:rPr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Родительское собрание по реализации ФОП </w:t>
            </w:r>
            <w:proofErr w:type="gramStart"/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новом учебном году.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650" w:rsidRPr="00211AB3" w:rsidRDefault="00211AB3">
            <w:pPr>
              <w:rPr>
                <w:lang w:val="ru-RU"/>
              </w:rPr>
            </w:pPr>
            <w:r>
              <w:rPr>
                <w:lang w:val="ru-RU"/>
              </w:rPr>
              <w:t>Директор воспитатель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650" w:rsidRDefault="00211AB3" w:rsidP="007A7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</w:p>
          <w:p w:rsidR="00211AB3" w:rsidRPr="007A7941" w:rsidRDefault="00211AB3" w:rsidP="007A7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650" w:rsidRPr="00211AB3" w:rsidRDefault="00211A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650" w:rsidRPr="00211AB3" w:rsidRDefault="00932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70F86" w:rsidRPr="00CB0D8B" w:rsidTr="003E57C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870F86" w:rsidRDefault="00211A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870F86" w:rsidRPr="004664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Модернизация развивающей предметно-пространственной среды (РППС)</w:t>
            </w:r>
            <w:r w:rsidR="00870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 соответствии с ФОП</w:t>
            </w:r>
          </w:p>
        </w:tc>
      </w:tr>
      <w:tr w:rsidR="00870F86" w:rsidTr="007A7941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 w:rsidP="00601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932650" w:rsidRDefault="00870F86" w:rsidP="00601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7A7941" w:rsidRDefault="00870F86" w:rsidP="00601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 w:rsidP="00601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0F86" w:rsidTr="007A7941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932650" w:rsidRDefault="00870F86" w:rsidP="00601A16">
            <w:pPr>
              <w:rPr>
                <w:lang w:val="ru-RU"/>
              </w:rPr>
            </w:pPr>
            <w:r w:rsidRPr="009326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модернизации РППС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соответствии с ФОП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 w:rsidP="00601A16">
            <w:r w:rsidRPr="002C4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7A7941" w:rsidRDefault="00870F86" w:rsidP="00601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 w:rsidP="00601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0F86" w:rsidTr="007A7941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4664C3" w:rsidRDefault="00870F86" w:rsidP="00DA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Закупка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обучения и воспитания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r w:rsidRPr="002C4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7A7941" w:rsidRDefault="00870F86" w:rsidP="007A7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3-2024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приемки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0F86" w:rsidTr="007A7941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211AB3" w:rsidP="00211A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="00870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Цифровизации образовательного процесса</w:t>
            </w:r>
          </w:p>
        </w:tc>
      </w:tr>
      <w:tr w:rsidR="00870F86" w:rsidTr="007A7941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доступных образовательных платформ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r w:rsidRPr="000221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аналитической справки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0F86" w:rsidTr="007A7941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заседания педагогического совета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r w:rsidRPr="000221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0F86" w:rsidTr="007A7941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4664C3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об использовании ЭО и ДОТ в образовательном процессе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r w:rsidRPr="000221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0F86" w:rsidTr="007A7941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r w:rsidRPr="000221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Обучены 50% педагогов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0F86" w:rsidTr="007A7941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211AB3" w:rsidP="00211A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870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Совершенствование системы охраны труда</w:t>
            </w:r>
          </w:p>
        </w:tc>
      </w:tr>
      <w:tr w:rsidR="00870F86" w:rsidTr="007A7941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4664C3" w:rsidRDefault="00870F86" w:rsidP="00932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совещания с целью </w:t>
            </w:r>
            <w:proofErr w:type="gramStart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 развития системы охраны труда</w:t>
            </w:r>
            <w:proofErr w:type="gramEnd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 группе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r w:rsidRPr="00031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0F86" w:rsidRPr="00CB0D8B" w:rsidTr="007A7941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4664C3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870F86" w:rsidRDefault="00870F8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4664C3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4664C3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70F86" w:rsidTr="007A7941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211AB3" w:rsidP="00211A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870F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Усиление антитеррористической защищенности организации</w:t>
            </w:r>
          </w:p>
        </w:tc>
      </w:tr>
      <w:tr w:rsidR="00870F86" w:rsidTr="007A7941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932650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4664C3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DA71D5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7A7941" w:rsidRDefault="00870F86" w:rsidP="007A7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0F86" w:rsidTr="007A7941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932650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4664C3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0F86" w:rsidTr="007A7941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 w:rsidP="00211AB3"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="00211A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Кадрами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</w:t>
            </w:r>
          </w:p>
        </w:tc>
      </w:tr>
      <w:tr w:rsidR="00870F86" w:rsidTr="007A7941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F86" w:rsidRPr="00881459" w:rsidRDefault="00870F86" w:rsidP="00E839D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Обновить теоретические знания педагогов в</w:t>
            </w:r>
            <w:r w:rsidRPr="00881459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вопросах образовательной деятельности с</w:t>
            </w:r>
            <w:r w:rsidRPr="00881459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воспитанниками разного возраста и</w:t>
            </w:r>
            <w:r w:rsidRPr="00881459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>закрепить их</w:t>
            </w:r>
            <w:r w:rsidRPr="00881459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на</w:t>
            </w:r>
            <w:r w:rsidRPr="00881459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практике </w:t>
            </w:r>
            <w:proofErr w:type="gramStart"/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</w:t>
            </w:r>
            <w:proofErr w:type="gramEnd"/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соответствии </w:t>
            </w:r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lastRenderedPageBreak/>
              <w:t>с ФОП ДО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F86" w:rsidRPr="00881459" w:rsidRDefault="00870F86" w:rsidP="00E839DC"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Директор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F86" w:rsidRDefault="00870F86" w:rsidP="00E839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1459">
              <w:rPr>
                <w:rFonts w:hAnsi="Times New Roman" w:cs="Times New Roman"/>
                <w:sz w:val="24"/>
                <w:szCs w:val="24"/>
              </w:rPr>
              <w:t>Октябрь-декабрь</w:t>
            </w:r>
            <w:proofErr w:type="spellEnd"/>
          </w:p>
          <w:p w:rsidR="00870F86" w:rsidRPr="007A7941" w:rsidRDefault="00870F86" w:rsidP="00E839DC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0F86" w:rsidTr="00146E3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7A7941" w:rsidRDefault="00870F86" w:rsidP="007A7941">
            <w:pPr>
              <w:widowControl w:val="0"/>
              <w:spacing w:before="9"/>
              <w:ind w:right="209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Семинар «Эффективные формы, способы, методы и</w:t>
            </w:r>
            <w:r w:rsidRPr="00881459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средства реализации ФОП </w:t>
            </w:r>
            <w:proofErr w:type="gramStart"/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>ДО</w:t>
            </w:r>
            <w:proofErr w:type="gramEnd"/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>. Диагностический инструментарий и</w:t>
            </w:r>
            <w:r w:rsidRPr="00881459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 w:rsidRPr="00881459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планируемые результаты освоения программы».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F86" w:rsidRPr="00881459" w:rsidRDefault="00870F86" w:rsidP="00E839DC"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F86" w:rsidRDefault="00870F86" w:rsidP="00E839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1459">
              <w:rPr>
                <w:rFonts w:hAnsi="Times New Roman" w:cs="Times New Roman"/>
                <w:sz w:val="24"/>
                <w:szCs w:val="24"/>
              </w:rPr>
              <w:t>Октябрь-декабрь</w:t>
            </w:r>
            <w:proofErr w:type="spellEnd"/>
          </w:p>
          <w:p w:rsidR="00870F86" w:rsidRPr="007A7941" w:rsidRDefault="00870F86" w:rsidP="00E839DC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0F86" w:rsidRPr="007A7941" w:rsidTr="00146E3E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7A7941" w:rsidRDefault="00870F86" w:rsidP="007A7941">
            <w:pPr>
              <w:widowControl w:val="0"/>
              <w:spacing w:before="9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8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Обновить теоретические знания педагогов, обсудить новые подходы к</w:t>
            </w:r>
            <w:r w:rsidRPr="00881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этой работе и</w:t>
            </w:r>
            <w:r w:rsidRPr="00881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эффективные формы по</w:t>
            </w:r>
            <w:r w:rsidRPr="00881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взаимодействию с</w:t>
            </w:r>
            <w:r w:rsidRPr="00881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 в соответствии с ФОП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F86" w:rsidRPr="00881459" w:rsidRDefault="00870F86" w:rsidP="00E839DC"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F86" w:rsidRDefault="00870F86" w:rsidP="00E839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1459">
              <w:rPr>
                <w:rFonts w:hAnsi="Times New Roman" w:cs="Times New Roman"/>
                <w:sz w:val="24"/>
                <w:szCs w:val="24"/>
              </w:rPr>
              <w:t>Октябрь-декабрь</w:t>
            </w:r>
            <w:proofErr w:type="spellEnd"/>
          </w:p>
          <w:p w:rsidR="00870F86" w:rsidRPr="007A7941" w:rsidRDefault="00870F86" w:rsidP="00E839DC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7A7941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7A7941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70F86" w:rsidRPr="007A7941" w:rsidTr="007A7941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7A7941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7A7941" w:rsidRDefault="00870F86" w:rsidP="007A7941">
            <w:pPr>
              <w:widowControl w:val="0"/>
              <w:spacing w:before="9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814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Семинар «Организация образовательной деятельности по ФОП </w:t>
            </w:r>
            <w:proofErr w:type="gramStart"/>
            <w:r w:rsidRPr="00881459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8814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proofErr w:type="gramStart"/>
            <w:r w:rsidRPr="0088145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8814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первой половине дня, на прогулке, во второй половине дня»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7A7941" w:rsidRDefault="00870F86" w:rsidP="00DA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459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7A7941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2023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7A7941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7A7941" w:rsidRDefault="00870F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70F86" w:rsidTr="007A7941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3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7A7941" w:rsidRDefault="00870F86" w:rsidP="00DA71D5">
            <w:pPr>
              <w:widowControl w:val="0"/>
              <w:spacing w:before="9"/>
              <w:ind w:right="1459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A794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Повышение квалификации  «ФАОП </w:t>
            </w:r>
            <w:r w:rsidRPr="007A7941">
              <w:rPr>
                <w:rFonts w:eastAsia="Calibri"/>
                <w:color w:val="000000"/>
                <w:spacing w:val="-1"/>
                <w:w w:val="99"/>
                <w:sz w:val="24"/>
                <w:szCs w:val="24"/>
                <w:lang w:val="ru-RU"/>
              </w:rPr>
              <w:t>Д</w:t>
            </w:r>
            <w:r w:rsidRPr="007A7941">
              <w:rPr>
                <w:rFonts w:eastAsia="Calibri"/>
                <w:color w:val="000000"/>
                <w:sz w:val="24"/>
                <w:szCs w:val="24"/>
                <w:lang w:val="ru-RU"/>
              </w:rPr>
              <w:t>О д</w:t>
            </w:r>
            <w:r w:rsidRPr="007A7941">
              <w:rPr>
                <w:rFonts w:eastAsia="Calibri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A794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я </w:t>
            </w:r>
            <w:proofErr w:type="gramStart"/>
            <w:r w:rsidRPr="007A7941">
              <w:rPr>
                <w:rFonts w:eastAsia="Calibri"/>
                <w:color w:val="000000"/>
                <w:sz w:val="24"/>
                <w:szCs w:val="24"/>
                <w:lang w:val="ru-RU"/>
              </w:rPr>
              <w:t>о</w:t>
            </w:r>
            <w:r w:rsidRPr="007A7941">
              <w:rPr>
                <w:rFonts w:eastAsia="Calibri"/>
                <w:color w:val="000000"/>
                <w:spacing w:val="4"/>
                <w:sz w:val="24"/>
                <w:szCs w:val="24"/>
                <w:lang w:val="ru-RU"/>
              </w:rPr>
              <w:t>б</w:t>
            </w:r>
            <w:r w:rsidRPr="007A7941">
              <w:rPr>
                <w:rFonts w:eastAsia="Calibri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7A7941">
              <w:rPr>
                <w:rFonts w:eastAsia="Calibri"/>
                <w:color w:val="000000"/>
                <w:sz w:val="24"/>
                <w:szCs w:val="24"/>
                <w:lang w:val="ru-RU"/>
              </w:rPr>
              <w:t>ч</w:t>
            </w:r>
            <w:r w:rsidRPr="007A7941">
              <w:rPr>
                <w:rFonts w:eastAsia="Calibri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7A7941">
              <w:rPr>
                <w:rFonts w:eastAsia="Calibri"/>
                <w:color w:val="000000"/>
                <w:spacing w:val="2"/>
                <w:w w:val="99"/>
                <w:sz w:val="24"/>
                <w:szCs w:val="24"/>
                <w:lang w:val="ru-RU"/>
              </w:rPr>
              <w:t>ю</w:t>
            </w:r>
            <w:r w:rsidRPr="007A7941">
              <w:rPr>
                <w:rFonts w:eastAsia="Calibri"/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7A7941">
              <w:rPr>
                <w:rFonts w:eastAsia="Calibri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A7941">
              <w:rPr>
                <w:rFonts w:eastAsia="Calibri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7A7941">
              <w:rPr>
                <w:rFonts w:eastAsia="Calibri"/>
                <w:color w:val="000000"/>
                <w:sz w:val="24"/>
                <w:szCs w:val="24"/>
                <w:lang w:val="ru-RU"/>
              </w:rPr>
              <w:t>ся</w:t>
            </w:r>
            <w:proofErr w:type="gramEnd"/>
            <w:r w:rsidRPr="007A794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 о</w:t>
            </w:r>
            <w:r w:rsidRPr="007A7941">
              <w:rPr>
                <w:rFonts w:eastAsia="Calibri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7A7941">
              <w:rPr>
                <w:rFonts w:eastAsia="Calibri"/>
                <w:color w:val="000000"/>
                <w:sz w:val="24"/>
                <w:szCs w:val="24"/>
                <w:lang w:val="ru-RU"/>
              </w:rPr>
              <w:t>р</w:t>
            </w:r>
            <w:r w:rsidRPr="007A7941">
              <w:rPr>
                <w:rFonts w:eastAsia="Calibri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7A7941">
              <w:rPr>
                <w:rFonts w:eastAsia="Calibri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A7941">
              <w:rPr>
                <w:rFonts w:eastAsia="Calibri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A7941">
              <w:rPr>
                <w:rFonts w:eastAsia="Calibri"/>
                <w:color w:val="000000"/>
                <w:sz w:val="24"/>
                <w:szCs w:val="24"/>
                <w:lang w:val="ru-RU"/>
              </w:rPr>
              <w:t>че</w:t>
            </w:r>
            <w:r w:rsidRPr="007A7941">
              <w:rPr>
                <w:rFonts w:eastAsia="Calibri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7A7941">
              <w:rPr>
                <w:rFonts w:eastAsia="Calibri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A7941">
              <w:rPr>
                <w:rFonts w:eastAsia="Calibri"/>
                <w:color w:val="000000"/>
                <w:sz w:val="24"/>
                <w:szCs w:val="24"/>
                <w:lang w:val="ru-RU"/>
              </w:rPr>
              <w:t>ым</w:t>
            </w:r>
            <w:r w:rsidRPr="007A7941">
              <w:rPr>
                <w:rFonts w:eastAsia="Calibri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A794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во</w:t>
            </w:r>
            <w:r w:rsidRPr="007A7941">
              <w:rPr>
                <w:rFonts w:eastAsia="Calibri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7A7941">
              <w:rPr>
                <w:rFonts w:eastAsia="Calibri"/>
                <w:color w:val="000000"/>
                <w:sz w:val="24"/>
                <w:szCs w:val="24"/>
                <w:lang w:val="ru-RU"/>
              </w:rPr>
              <w:t>можностям</w:t>
            </w:r>
            <w:r w:rsidRPr="007A7941">
              <w:rPr>
                <w:rFonts w:eastAsia="Calibri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A7941">
              <w:rPr>
                <w:rFonts w:eastAsia="Calibri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A7941">
              <w:rPr>
                <w:rFonts w:eastAsia="Calibri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7A7941">
              <w:rPr>
                <w:rFonts w:eastAsia="Calibri"/>
                <w:color w:val="000000"/>
                <w:sz w:val="24"/>
                <w:szCs w:val="24"/>
                <w:lang w:val="ru-RU"/>
              </w:rPr>
              <w:t>доро</w:t>
            </w:r>
            <w:r w:rsidRPr="007A7941">
              <w:rPr>
                <w:rFonts w:eastAsia="Calibri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7A7941">
              <w:rPr>
                <w:rFonts w:eastAsia="Calibri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7A7941">
              <w:rPr>
                <w:rFonts w:eastAsia="Calibri"/>
                <w:color w:val="000000"/>
                <w:sz w:val="24"/>
                <w:szCs w:val="24"/>
                <w:lang w:val="ru-RU"/>
              </w:rPr>
              <w:t>я»</w:t>
            </w:r>
          </w:p>
          <w:p w:rsidR="00870F86" w:rsidRPr="007A7941" w:rsidRDefault="00870F8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DA71D5" w:rsidRDefault="00870F86" w:rsidP="00DA71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Перечень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F86" w:rsidRPr="00DA71D5" w:rsidTr="007A7941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Default="00870F86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3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7A7941" w:rsidRDefault="00870F86" w:rsidP="00DA71D5">
            <w:pPr>
              <w:rPr>
                <w:sz w:val="24"/>
                <w:szCs w:val="24"/>
                <w:lang w:val="ru-RU"/>
              </w:rPr>
            </w:pPr>
            <w:r w:rsidRPr="007A7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 по повышению привлекательности работы в детском саду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DA71D5" w:rsidRDefault="00870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DA71D5" w:rsidRDefault="00870F86">
            <w:pPr>
              <w:rPr>
                <w:lang w:val="ru-RU"/>
              </w:rPr>
            </w:pPr>
            <w:r w:rsidRPr="00DA7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Февраль-март 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DA71D5" w:rsidRDefault="00870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F86" w:rsidRPr="00DA71D5" w:rsidRDefault="00870F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11AB3" w:rsidRDefault="00211AB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E53D6A" w:rsidRPr="00211AB3" w:rsidRDefault="004664C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11AB3">
        <w:rPr>
          <w:b/>
          <w:bCs/>
          <w:color w:val="252525"/>
          <w:spacing w:val="-2"/>
          <w:sz w:val="42"/>
          <w:szCs w:val="42"/>
          <w:lang w:val="ru-RU"/>
        </w:rPr>
        <w:t>Механизмы реализации программы развития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11AB3">
        <w:rPr>
          <w:rFonts w:hAnsi="Times New Roman" w:cs="Times New Roman"/>
          <w:color w:val="000000"/>
          <w:sz w:val="24"/>
          <w:szCs w:val="24"/>
          <w:lang w:val="ru-RU"/>
        </w:rPr>
        <w:t xml:space="preserve">. Разработка программы дошкольного образования в соответствии с ФОП </w:t>
      </w:r>
      <w:proofErr w:type="gramStart"/>
      <w:r w:rsidR="00211A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</w:p>
    <w:p w:rsidR="00E53D6A" w:rsidRPr="004664C3" w:rsidRDefault="00211AB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Проведение опросов и </w:t>
      </w:r>
      <w:proofErr w:type="spellStart"/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детского сада, существующими в нем процессами.</w:t>
      </w:r>
    </w:p>
    <w:p w:rsidR="00E53D6A" w:rsidRPr="004664C3" w:rsidRDefault="00211AB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>. Подготовка методических рекомендаций по различным направлениям деятельности детского сада.</w:t>
      </w:r>
    </w:p>
    <w:p w:rsidR="00E53D6A" w:rsidRPr="004664C3" w:rsidRDefault="00211AB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>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E53D6A" w:rsidRPr="004664C3" w:rsidRDefault="00211AB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>. Проведение психолого-педагогических исследований, направленных на получение данных о тенденциях в области личностного развития детей.</w:t>
      </w:r>
    </w:p>
    <w:p w:rsidR="00E53D6A" w:rsidRPr="004664C3" w:rsidRDefault="00211AB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664C3" w:rsidRPr="004664C3">
        <w:rPr>
          <w:rFonts w:hAnsi="Times New Roman" w:cs="Times New Roman"/>
          <w:color w:val="000000"/>
          <w:sz w:val="24"/>
          <w:szCs w:val="24"/>
          <w:lang w:val="ru-RU"/>
        </w:rPr>
        <w:t>. Закупка и установка нового оборудования в целях модернизации РППС.</w:t>
      </w:r>
    </w:p>
    <w:p w:rsidR="00E53D6A" w:rsidRPr="004664C3" w:rsidRDefault="004664C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664C3">
        <w:rPr>
          <w:b/>
          <w:bCs/>
          <w:color w:val="252525"/>
          <w:spacing w:val="-2"/>
          <w:sz w:val="42"/>
          <w:szCs w:val="42"/>
          <w:lang w:val="ru-RU"/>
        </w:rPr>
        <w:t>Ожидаемые результаты реализации программы развития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1. Высокая конкурентоспособность </w:t>
      </w:r>
      <w:r w:rsidR="00A5046D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на рынке образовательных услуг, обеспечение равных стартовых возможностей дошкольников.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2. В организации реализуются новые программы дополнительного образования для детей и их родителей.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3. Высокий процент выпускников организации, успешно прошедших адаптацию в первом классе школы.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4. Внедрены и эффективно используются цифровые технологии в работе организации, в том числе документообороте, обучении и воспитании.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5. 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6. Повысилась профессиональная компетентность педагогов, в том числе в области овладения инновационными образовательными и </w:t>
      </w:r>
      <w:proofErr w:type="spellStart"/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7. Улучшились условия обучения детей с особыми потребностями – детей-мигрантов, длительно болеющих учеников и др.</w:t>
      </w:r>
    </w:p>
    <w:p w:rsidR="00E53D6A" w:rsidRPr="004664C3" w:rsidRDefault="004664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C3">
        <w:rPr>
          <w:rFonts w:hAnsi="Times New Roman" w:cs="Times New Roman"/>
          <w:color w:val="000000"/>
          <w:sz w:val="24"/>
          <w:szCs w:val="24"/>
          <w:lang w:val="ru-RU"/>
        </w:rPr>
        <w:t>8. Организация получает меньше замечаний от органов надзора и контроля в сфере охраны труда и безопасности.</w:t>
      </w:r>
    </w:p>
    <w:p w:rsidR="00E53D6A" w:rsidRPr="004664C3" w:rsidRDefault="004664C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664C3">
        <w:rPr>
          <w:b/>
          <w:bCs/>
          <w:color w:val="252525"/>
          <w:spacing w:val="-2"/>
          <w:sz w:val="42"/>
          <w:szCs w:val="42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0"/>
        <w:gridCol w:w="5227"/>
      </w:tblGrid>
      <w:tr w:rsidR="00E53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E53D6A" w:rsidRPr="00CB0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Модернизация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 w:rsidP="00A504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Обновление РППС на </w:t>
            </w:r>
            <w:r w:rsidR="00A504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РППС требованиям законодательства и целям развития </w:t>
            </w:r>
            <w:proofErr w:type="spellStart"/>
            <w:r w:rsidR="00A504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дошкольньтой</w:t>
            </w:r>
            <w:proofErr w:type="spellEnd"/>
            <w:r w:rsidR="00A504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</w:tr>
      <w:tr w:rsidR="00E53D6A" w:rsidRPr="00CB0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и воспитанников услугами дополнительного образования на 60%.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Прирост финансирования организации на 30 % за счет дополнительных платных образовательных услуг, побед в </w:t>
            </w:r>
            <w:proofErr w:type="spellStart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E53D6A" w:rsidRPr="00CB0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r>
              <w:rPr>
                <w:rFonts w:hAnsi="Times New Roman" w:cs="Times New Roman"/>
                <w:color w:val="000000"/>
                <w:sz w:val="24"/>
                <w:szCs w:val="24"/>
              </w:rPr>
              <w:t>3. 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госпаблика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lang w:val="ru-RU"/>
              </w:rPr>
            </w:pPr>
            <w:proofErr w:type="spellStart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требования законодательства и рекомендациям </w:t>
            </w:r>
            <w:proofErr w:type="spellStart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Минцифры</w:t>
            </w:r>
            <w:proofErr w:type="spellEnd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64C3">
              <w:rPr>
                <w:lang w:val="ru-RU"/>
              </w:rPr>
              <w:br/>
            </w:r>
            <w:proofErr w:type="gramStart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проходит ежегодное обучение по ведению </w:t>
            </w:r>
            <w:proofErr w:type="spellStart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госпаблика</w:t>
            </w:r>
            <w:proofErr w:type="spellEnd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64C3">
              <w:rPr>
                <w:lang w:val="ru-RU"/>
              </w:rPr>
              <w:br/>
            </w:r>
            <w:proofErr w:type="spellStart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детского сада участвует в федеральном рейтинге и входит в 20-ку </w:t>
            </w:r>
            <w:proofErr w:type="gramStart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proofErr w:type="gramEnd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госпабликов</w:t>
            </w:r>
            <w:proofErr w:type="spellEnd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региона</w:t>
            </w:r>
          </w:p>
        </w:tc>
      </w:tr>
      <w:tr w:rsidR="00E53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 на 55 % числа работников, использующих дистанционные технологии, ИКТ, инновационные педагогические технологии.</w:t>
            </w:r>
            <w:r w:rsidRPr="004664C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60 %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детского сада в электронный вид</w:t>
            </w:r>
          </w:p>
        </w:tc>
      </w:tr>
      <w:tr w:rsidR="00E53D6A" w:rsidRPr="00CB0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Совершенствование системы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несчастных случаев с работниками и детьми.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E53D6A" w:rsidRPr="00CB0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Default="00466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6A" w:rsidRPr="004664C3" w:rsidRDefault="004664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  <w:r w:rsidRPr="004664C3">
              <w:rPr>
                <w:lang w:val="ru-RU"/>
              </w:rPr>
              <w:br/>
            </w:r>
            <w:r w:rsidRPr="00466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</w:tbl>
    <w:p w:rsidR="00E53D6A" w:rsidRPr="004664C3" w:rsidRDefault="00E53D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53D6A" w:rsidRPr="004664C3" w:rsidSect="000C4D6C">
      <w:pgSz w:w="11907" w:h="16839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E1B"/>
    <w:multiLevelType w:val="hybridMultilevel"/>
    <w:tmpl w:val="2720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06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459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946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02D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968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B6D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40C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4D6C"/>
    <w:rsid w:val="001737B1"/>
    <w:rsid w:val="00211AB3"/>
    <w:rsid w:val="002C2F97"/>
    <w:rsid w:val="002D33B1"/>
    <w:rsid w:val="002D3591"/>
    <w:rsid w:val="003514A0"/>
    <w:rsid w:val="004664C3"/>
    <w:rsid w:val="004E4BE7"/>
    <w:rsid w:val="004F7E17"/>
    <w:rsid w:val="005A05CE"/>
    <w:rsid w:val="00653AF6"/>
    <w:rsid w:val="007A7941"/>
    <w:rsid w:val="00870F86"/>
    <w:rsid w:val="008A6EA7"/>
    <w:rsid w:val="008C66D3"/>
    <w:rsid w:val="00932650"/>
    <w:rsid w:val="00A5046D"/>
    <w:rsid w:val="00A82D35"/>
    <w:rsid w:val="00AC268D"/>
    <w:rsid w:val="00B73A5A"/>
    <w:rsid w:val="00BA51AC"/>
    <w:rsid w:val="00BD1C47"/>
    <w:rsid w:val="00CB0D8B"/>
    <w:rsid w:val="00DA71D5"/>
    <w:rsid w:val="00E41951"/>
    <w:rsid w:val="00E438A1"/>
    <w:rsid w:val="00E53D6A"/>
    <w:rsid w:val="00E54E5D"/>
    <w:rsid w:val="00F01E19"/>
    <w:rsid w:val="00F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70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0F8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870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70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0F8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870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13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11</cp:revision>
  <dcterms:created xsi:type="dcterms:W3CDTF">2011-11-02T04:15:00Z</dcterms:created>
  <dcterms:modified xsi:type="dcterms:W3CDTF">2023-11-22T07:09:00Z</dcterms:modified>
</cp:coreProperties>
</file>